
<file path=[Content_Types].xml><?xml version="1.0" encoding="utf-8"?>
<Types xmlns="http://schemas.openxmlformats.org/package/2006/content-types">
  <Override PartName="/word/charts/chart4.xml" ContentType="application/vnd.openxmlformats-officedocument.drawingml.chart+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charts/chart1.xml" ContentType="application/vnd.openxmlformats-officedocument.drawingml.chart+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charts/chart3.xml" ContentType="application/vnd.openxmlformats-officedocument.drawingml.chart+xml"/>
  <Override PartName="/word/endnotes.xml" ContentType="application/vnd.openxmlformats-officedocument.wordprocessingml.endnotes+xml"/>
  <Override PartName="/word/charts/chart2.xml" ContentType="application/vnd.openxmlformats-officedocument.drawingml.chart+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A13" w:rsidRDefault="00701A13" w:rsidP="00061ADB">
      <w:pPr>
        <w:spacing w:after="0" w:line="240" w:lineRule="auto"/>
        <w:jc w:val="center"/>
        <w:outlineLvl w:val="0"/>
        <w:rPr>
          <w:sz w:val="28"/>
          <w:szCs w:val="28"/>
        </w:rPr>
      </w:pPr>
    </w:p>
    <w:p w:rsidR="00AF7457" w:rsidRDefault="000353EB" w:rsidP="00061ADB">
      <w:pPr>
        <w:spacing w:after="0" w:line="240" w:lineRule="auto"/>
        <w:jc w:val="center"/>
        <w:outlineLvl w:val="0"/>
        <w:rPr>
          <w:sz w:val="28"/>
          <w:szCs w:val="28"/>
        </w:rPr>
      </w:pPr>
      <w:r>
        <w:rPr>
          <w:sz w:val="28"/>
          <w:szCs w:val="28"/>
        </w:rPr>
        <w:t>Vayda’s Recreation</w:t>
      </w:r>
    </w:p>
    <w:p w:rsidR="00701A13" w:rsidRDefault="00701A13" w:rsidP="00061ADB">
      <w:pPr>
        <w:spacing w:after="0" w:line="240" w:lineRule="auto"/>
        <w:jc w:val="center"/>
        <w:outlineLvl w:val="0"/>
        <w:rPr>
          <w:sz w:val="28"/>
          <w:szCs w:val="28"/>
        </w:rPr>
      </w:pPr>
    </w:p>
    <w:p w:rsidR="00701A13" w:rsidRDefault="00701A13" w:rsidP="00061ADB">
      <w:pPr>
        <w:spacing w:after="0" w:line="240" w:lineRule="auto"/>
        <w:jc w:val="center"/>
        <w:outlineLvl w:val="0"/>
        <w:rPr>
          <w:sz w:val="28"/>
          <w:szCs w:val="28"/>
        </w:rPr>
      </w:pPr>
    </w:p>
    <w:p w:rsidR="00701A13" w:rsidRDefault="00701A13" w:rsidP="00061ADB">
      <w:pPr>
        <w:spacing w:after="0" w:line="240" w:lineRule="auto"/>
        <w:jc w:val="center"/>
        <w:outlineLvl w:val="0"/>
        <w:rPr>
          <w:sz w:val="28"/>
          <w:szCs w:val="28"/>
        </w:rPr>
      </w:pPr>
    </w:p>
    <w:p w:rsidR="00701A13" w:rsidRDefault="00701A13" w:rsidP="00061ADB">
      <w:pPr>
        <w:spacing w:after="0" w:line="240" w:lineRule="auto"/>
        <w:jc w:val="center"/>
        <w:outlineLvl w:val="0"/>
        <w:rPr>
          <w:sz w:val="28"/>
          <w:szCs w:val="28"/>
        </w:rPr>
      </w:pPr>
    </w:p>
    <w:p w:rsidR="00701A13" w:rsidRDefault="00701A13" w:rsidP="00061ADB">
      <w:pPr>
        <w:spacing w:after="0" w:line="240" w:lineRule="auto"/>
        <w:jc w:val="center"/>
        <w:outlineLvl w:val="0"/>
        <w:rPr>
          <w:sz w:val="28"/>
          <w:szCs w:val="28"/>
        </w:rPr>
      </w:pPr>
    </w:p>
    <w:p w:rsidR="00701A13" w:rsidRDefault="00701A13" w:rsidP="00061ADB">
      <w:pPr>
        <w:spacing w:after="0" w:line="240" w:lineRule="auto"/>
        <w:jc w:val="center"/>
        <w:outlineLvl w:val="0"/>
        <w:rPr>
          <w:sz w:val="28"/>
          <w:szCs w:val="28"/>
        </w:rPr>
      </w:pPr>
    </w:p>
    <w:p w:rsidR="00701A13" w:rsidRDefault="00701A13" w:rsidP="00061ADB">
      <w:pPr>
        <w:spacing w:after="0" w:line="240" w:lineRule="auto"/>
        <w:jc w:val="center"/>
        <w:outlineLvl w:val="0"/>
        <w:rPr>
          <w:sz w:val="28"/>
          <w:szCs w:val="28"/>
        </w:rPr>
      </w:pPr>
    </w:p>
    <w:p w:rsidR="00993317" w:rsidRPr="00D67F92" w:rsidRDefault="00993317" w:rsidP="00061ADB">
      <w:pPr>
        <w:spacing w:after="0" w:line="240" w:lineRule="auto"/>
        <w:jc w:val="center"/>
        <w:outlineLvl w:val="0"/>
        <w:rPr>
          <w:sz w:val="28"/>
          <w:szCs w:val="28"/>
        </w:rPr>
      </w:pPr>
    </w:p>
    <w:p w:rsidR="00701A13" w:rsidRDefault="00993317" w:rsidP="00061ADB">
      <w:pPr>
        <w:spacing w:after="0" w:line="240" w:lineRule="auto"/>
        <w:jc w:val="center"/>
        <w:rPr>
          <w:sz w:val="28"/>
          <w:szCs w:val="28"/>
        </w:rPr>
      </w:pPr>
      <w:r w:rsidRPr="00D67F92">
        <w:rPr>
          <w:sz w:val="28"/>
          <w:szCs w:val="28"/>
        </w:rPr>
        <w:t>Presented by:</w:t>
      </w:r>
    </w:p>
    <w:p w:rsidR="00AF7457" w:rsidRDefault="00993317" w:rsidP="00061ADB">
      <w:pPr>
        <w:spacing w:after="0" w:line="240" w:lineRule="auto"/>
        <w:jc w:val="center"/>
        <w:rPr>
          <w:sz w:val="28"/>
          <w:szCs w:val="28"/>
        </w:rPr>
      </w:pPr>
      <w:r w:rsidRPr="00D67F92">
        <w:rPr>
          <w:sz w:val="28"/>
          <w:szCs w:val="28"/>
        </w:rPr>
        <w:t>Melanie Be</w:t>
      </w:r>
      <w:r w:rsidR="006C27E5">
        <w:rPr>
          <w:sz w:val="28"/>
          <w:szCs w:val="28"/>
        </w:rPr>
        <w:t>a</w:t>
      </w:r>
      <w:r w:rsidRPr="00D67F92">
        <w:rPr>
          <w:sz w:val="28"/>
          <w:szCs w:val="28"/>
        </w:rPr>
        <w:t>tty</w:t>
      </w:r>
    </w:p>
    <w:p w:rsidR="00993317" w:rsidRPr="00D67F92" w:rsidRDefault="00A62444" w:rsidP="00061ADB">
      <w:pPr>
        <w:spacing w:after="0" w:line="240" w:lineRule="auto"/>
        <w:jc w:val="center"/>
        <w:rPr>
          <w:sz w:val="28"/>
          <w:szCs w:val="28"/>
        </w:rPr>
      </w:pPr>
      <w:r w:rsidRPr="00D67F92">
        <w:rPr>
          <w:sz w:val="28"/>
          <w:szCs w:val="28"/>
        </w:rPr>
        <w:t>K</w:t>
      </w:r>
      <w:r w:rsidR="00993317" w:rsidRPr="00D67F92">
        <w:rPr>
          <w:sz w:val="28"/>
          <w:szCs w:val="28"/>
        </w:rPr>
        <w:t>ris Jones</w:t>
      </w:r>
    </w:p>
    <w:p w:rsidR="00993317" w:rsidRPr="00D67F92" w:rsidRDefault="00993317" w:rsidP="00061ADB">
      <w:pPr>
        <w:spacing w:after="0" w:line="240" w:lineRule="auto"/>
        <w:jc w:val="center"/>
        <w:rPr>
          <w:sz w:val="28"/>
          <w:szCs w:val="28"/>
        </w:rPr>
      </w:pPr>
      <w:r w:rsidRPr="00D67F92">
        <w:rPr>
          <w:sz w:val="28"/>
          <w:szCs w:val="28"/>
        </w:rPr>
        <w:t>Courtney Pope</w:t>
      </w:r>
    </w:p>
    <w:p w:rsidR="00AF7457" w:rsidRDefault="00993317" w:rsidP="00061ADB">
      <w:pPr>
        <w:spacing w:after="0" w:line="240" w:lineRule="auto"/>
        <w:jc w:val="center"/>
        <w:rPr>
          <w:sz w:val="28"/>
          <w:szCs w:val="28"/>
        </w:rPr>
      </w:pPr>
      <w:r w:rsidRPr="00D67F92">
        <w:rPr>
          <w:sz w:val="28"/>
          <w:szCs w:val="28"/>
        </w:rPr>
        <w:t>Brian Vayda</w:t>
      </w: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AF7457" w:rsidRDefault="00AF7457" w:rsidP="00061ADB">
      <w:pPr>
        <w:spacing w:after="0" w:line="240" w:lineRule="auto"/>
        <w:jc w:val="center"/>
        <w:rPr>
          <w:sz w:val="28"/>
          <w:szCs w:val="28"/>
        </w:rPr>
      </w:pPr>
    </w:p>
    <w:p w:rsidR="00993317" w:rsidRPr="00D67F92" w:rsidRDefault="00993317" w:rsidP="00061ADB">
      <w:pPr>
        <w:spacing w:after="0" w:line="240" w:lineRule="auto"/>
        <w:jc w:val="center"/>
        <w:rPr>
          <w:sz w:val="28"/>
          <w:szCs w:val="28"/>
        </w:rPr>
      </w:pPr>
    </w:p>
    <w:p w:rsidR="00701A13" w:rsidRDefault="00993317" w:rsidP="00061ADB">
      <w:pPr>
        <w:spacing w:after="0" w:line="240" w:lineRule="auto"/>
        <w:jc w:val="center"/>
        <w:rPr>
          <w:sz w:val="28"/>
          <w:szCs w:val="28"/>
        </w:rPr>
      </w:pPr>
      <w:r w:rsidRPr="00D67F92">
        <w:rPr>
          <w:sz w:val="28"/>
          <w:szCs w:val="28"/>
        </w:rPr>
        <w:t>Presented to:</w:t>
      </w:r>
    </w:p>
    <w:p w:rsidR="00AF7457" w:rsidRDefault="00993317" w:rsidP="00061ADB">
      <w:pPr>
        <w:spacing w:after="0" w:line="240" w:lineRule="auto"/>
        <w:jc w:val="center"/>
        <w:rPr>
          <w:sz w:val="28"/>
          <w:szCs w:val="28"/>
        </w:rPr>
      </w:pPr>
      <w:r w:rsidRPr="00D67F92">
        <w:rPr>
          <w:sz w:val="28"/>
          <w:szCs w:val="28"/>
        </w:rPr>
        <w:t>Professor Riley</w:t>
      </w: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993317" w:rsidP="00061ADB">
      <w:pPr>
        <w:spacing w:after="0" w:line="240" w:lineRule="auto"/>
        <w:jc w:val="center"/>
        <w:rPr>
          <w:sz w:val="28"/>
          <w:szCs w:val="28"/>
        </w:rPr>
      </w:pPr>
      <w:r w:rsidRPr="00D67F92">
        <w:rPr>
          <w:sz w:val="28"/>
          <w:szCs w:val="28"/>
        </w:rPr>
        <w:t>CRN</w:t>
      </w:r>
      <w:r w:rsidR="006C27E5">
        <w:rPr>
          <w:sz w:val="28"/>
          <w:szCs w:val="28"/>
        </w:rPr>
        <w:t>: 80396</w:t>
      </w: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701A13" w:rsidP="00061ADB">
      <w:pPr>
        <w:spacing w:after="0" w:line="240" w:lineRule="auto"/>
        <w:jc w:val="center"/>
        <w:rPr>
          <w:sz w:val="28"/>
          <w:szCs w:val="28"/>
        </w:rPr>
      </w:pPr>
    </w:p>
    <w:p w:rsidR="00701A13" w:rsidRDefault="006C27E5" w:rsidP="00061ADB">
      <w:pPr>
        <w:spacing w:after="0" w:line="240" w:lineRule="auto"/>
        <w:jc w:val="center"/>
        <w:rPr>
          <w:sz w:val="28"/>
          <w:szCs w:val="28"/>
        </w:rPr>
      </w:pPr>
      <w:r>
        <w:rPr>
          <w:sz w:val="28"/>
          <w:szCs w:val="28"/>
        </w:rPr>
        <w:t xml:space="preserve"> </w:t>
      </w:r>
    </w:p>
    <w:p w:rsidR="003046FA" w:rsidRDefault="00342DC0" w:rsidP="00061ADB">
      <w:pPr>
        <w:spacing w:after="0" w:line="240" w:lineRule="auto"/>
        <w:jc w:val="center"/>
        <w:rPr>
          <w:sz w:val="28"/>
          <w:szCs w:val="28"/>
        </w:rPr>
      </w:pPr>
      <w:r>
        <w:rPr>
          <w:sz w:val="28"/>
          <w:szCs w:val="28"/>
        </w:rPr>
        <w:t>December 1</w:t>
      </w:r>
      <w:r w:rsidR="006C27E5">
        <w:rPr>
          <w:sz w:val="28"/>
          <w:szCs w:val="28"/>
        </w:rPr>
        <w:t>, 2010</w:t>
      </w:r>
    </w:p>
    <w:p w:rsidR="00C823B0" w:rsidRPr="003046FA" w:rsidRDefault="003046FA" w:rsidP="003046FA">
      <w:pPr>
        <w:rPr>
          <w:sz w:val="28"/>
          <w:szCs w:val="28"/>
        </w:rPr>
      </w:pPr>
      <w:r>
        <w:rPr>
          <w:sz w:val="28"/>
          <w:szCs w:val="28"/>
        </w:rPr>
        <w:br w:type="page"/>
      </w:r>
      <w:r w:rsidR="00C823B0" w:rsidRPr="005A24E3">
        <w:rPr>
          <w:rFonts w:ascii="Times New Roman" w:hAnsi="Times New Roman" w:cs="Times New Roman"/>
          <w:b/>
          <w:sz w:val="28"/>
          <w:szCs w:val="28"/>
        </w:rPr>
        <w:t>Table of Contents</w:t>
      </w:r>
      <w:r w:rsidR="00C823B0">
        <w:rPr>
          <w:rFonts w:ascii="Times New Roman" w:hAnsi="Times New Roman" w:cs="Times New Roman"/>
          <w:b/>
          <w:sz w:val="28"/>
          <w:szCs w:val="28"/>
        </w:rPr>
        <w:t>:</w:t>
      </w:r>
    </w:p>
    <w:p w:rsidR="00C823B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Executive Summary…………………</w:t>
      </w:r>
      <w:r w:rsidR="00FC0E34">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…..3</w:t>
      </w:r>
    </w:p>
    <w:p w:rsidR="00C823B0" w:rsidRPr="00EF007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Mission Statement………………</w:t>
      </w:r>
      <w:r w:rsidR="00FC0E34">
        <w:rPr>
          <w:rFonts w:ascii="Times New Roman" w:hAnsi="Times New Roman" w:cs="Times New Roman"/>
          <w:sz w:val="24"/>
          <w:szCs w:val="24"/>
        </w:rPr>
        <w:t>………….</w:t>
      </w:r>
      <w:r w:rsidRPr="00EF0070">
        <w:rPr>
          <w:rFonts w:ascii="Times New Roman" w:hAnsi="Times New Roman" w:cs="Times New Roman"/>
          <w:sz w:val="24"/>
          <w:szCs w:val="24"/>
        </w:rPr>
        <w:t>…</w:t>
      </w:r>
      <w:r w:rsidR="00FC0E34">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.....4</w:t>
      </w:r>
    </w:p>
    <w:p w:rsidR="00C823B0" w:rsidRPr="00EF007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The Process of Development………</w:t>
      </w:r>
      <w:r w:rsidR="00FC0E34">
        <w:rPr>
          <w:rFonts w:ascii="Times New Roman" w:hAnsi="Times New Roman" w:cs="Times New Roman"/>
          <w:sz w:val="24"/>
          <w:szCs w:val="24"/>
        </w:rPr>
        <w:t>………….</w:t>
      </w:r>
      <w:r w:rsidRPr="00EF0070">
        <w:rPr>
          <w:rFonts w:ascii="Times New Roman" w:hAnsi="Times New Roman" w:cs="Times New Roman"/>
          <w:sz w:val="24"/>
          <w:szCs w:val="24"/>
        </w:rPr>
        <w:t>…</w:t>
      </w:r>
      <w:r w:rsidR="00FC0E34">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.…........5</w:t>
      </w:r>
    </w:p>
    <w:p w:rsidR="00C823B0" w:rsidRPr="00EF007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SWOT Analy</w:t>
      </w:r>
      <w:r w:rsidR="00FC6EC8">
        <w:rPr>
          <w:rFonts w:ascii="Times New Roman" w:hAnsi="Times New Roman" w:cs="Times New Roman"/>
          <w:sz w:val="24"/>
          <w:szCs w:val="24"/>
        </w:rPr>
        <w:t>sis……………………</w:t>
      </w:r>
      <w:r w:rsidR="00FC0E34">
        <w:rPr>
          <w:rFonts w:ascii="Times New Roman" w:hAnsi="Times New Roman" w:cs="Times New Roman"/>
          <w:sz w:val="24"/>
          <w:szCs w:val="24"/>
        </w:rPr>
        <w:t>…………..</w:t>
      </w:r>
      <w:r w:rsidR="00FC6EC8">
        <w:rPr>
          <w:rFonts w:ascii="Times New Roman" w:hAnsi="Times New Roman" w:cs="Times New Roman"/>
          <w:sz w:val="24"/>
          <w:szCs w:val="24"/>
        </w:rPr>
        <w:t>…</w:t>
      </w:r>
      <w:r w:rsidR="00FC0E34">
        <w:rPr>
          <w:rFonts w:ascii="Times New Roman" w:hAnsi="Times New Roman" w:cs="Times New Roman"/>
          <w:sz w:val="24"/>
          <w:szCs w:val="24"/>
        </w:rPr>
        <w:t>…</w:t>
      </w:r>
      <w:r w:rsidR="00FC6EC8">
        <w:rPr>
          <w:rFonts w:ascii="Times New Roman" w:hAnsi="Times New Roman" w:cs="Times New Roman"/>
          <w:sz w:val="24"/>
          <w:szCs w:val="24"/>
        </w:rPr>
        <w:t>…………………………………………….9</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Brief Financial Statement</w:t>
      </w:r>
      <w:r w:rsidR="00E13249">
        <w:rPr>
          <w:rFonts w:ascii="Times New Roman" w:hAnsi="Times New Roman" w:cs="Times New Roman"/>
          <w:sz w:val="24"/>
          <w:szCs w:val="24"/>
        </w:rPr>
        <w:t>s</w:t>
      </w:r>
      <w:r w:rsidRPr="00EF0070">
        <w:rPr>
          <w:rFonts w:ascii="Times New Roman" w:hAnsi="Times New Roman" w:cs="Times New Roman"/>
          <w:sz w:val="24"/>
          <w:szCs w:val="24"/>
        </w:rPr>
        <w:t xml:space="preserve"> with $1,000,000 in Available Capital………</w:t>
      </w:r>
      <w:r>
        <w:rPr>
          <w:rFonts w:ascii="Times New Roman" w:hAnsi="Times New Roman" w:cs="Times New Roman"/>
          <w:sz w:val="24"/>
          <w:szCs w:val="24"/>
        </w:rPr>
        <w:t>.…</w:t>
      </w:r>
      <w:r w:rsidR="00FC0E34">
        <w:rPr>
          <w:rFonts w:ascii="Times New Roman" w:hAnsi="Times New Roman" w:cs="Times New Roman"/>
          <w:sz w:val="24"/>
          <w:szCs w:val="24"/>
        </w:rPr>
        <w:t>…………...</w:t>
      </w:r>
      <w:r w:rsidRPr="00EF0070">
        <w:rPr>
          <w:rFonts w:ascii="Times New Roman" w:hAnsi="Times New Roman" w:cs="Times New Roman"/>
          <w:sz w:val="24"/>
          <w:szCs w:val="24"/>
        </w:rPr>
        <w:t>……</w:t>
      </w:r>
      <w:r w:rsidR="00FC6EC8">
        <w:rPr>
          <w:rFonts w:ascii="Times New Roman" w:hAnsi="Times New Roman" w:cs="Times New Roman"/>
          <w:sz w:val="24"/>
          <w:szCs w:val="24"/>
        </w:rPr>
        <w:t>….10</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Advertising Plan and Implementation Strategy…………………</w:t>
      </w:r>
      <w:r>
        <w:rPr>
          <w:rFonts w:ascii="Times New Roman" w:hAnsi="Times New Roman" w:cs="Times New Roman"/>
          <w:sz w:val="24"/>
          <w:szCs w:val="24"/>
        </w:rPr>
        <w:t>.</w:t>
      </w:r>
      <w:r w:rsidRPr="00EF0070">
        <w:rPr>
          <w:rFonts w:ascii="Times New Roman" w:hAnsi="Times New Roman" w:cs="Times New Roman"/>
          <w:sz w:val="24"/>
          <w:szCs w:val="24"/>
        </w:rPr>
        <w:t>…</w:t>
      </w:r>
      <w:r w:rsidR="00FC0E34">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w:t>
      </w:r>
      <w:r w:rsidRPr="00EF0070">
        <w:rPr>
          <w:rFonts w:ascii="Times New Roman" w:hAnsi="Times New Roman" w:cs="Times New Roman"/>
          <w:sz w:val="24"/>
          <w:szCs w:val="24"/>
        </w:rPr>
        <w:t>……...</w:t>
      </w:r>
      <w:r w:rsidR="00FC6EC8">
        <w:rPr>
          <w:rFonts w:ascii="Times New Roman" w:hAnsi="Times New Roman" w:cs="Times New Roman"/>
          <w:sz w:val="24"/>
          <w:szCs w:val="24"/>
        </w:rPr>
        <w:t>.....12</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Marketing Plan and Implementation Strategy…………………</w:t>
      </w:r>
      <w:r w:rsidR="00FC0E34">
        <w:rPr>
          <w:rFonts w:ascii="Times New Roman" w:hAnsi="Times New Roman" w:cs="Times New Roman"/>
          <w:sz w:val="24"/>
          <w:szCs w:val="24"/>
        </w:rPr>
        <w:t>……………</w:t>
      </w:r>
      <w:r>
        <w:rPr>
          <w:rFonts w:ascii="Times New Roman" w:hAnsi="Times New Roman" w:cs="Times New Roman"/>
          <w:sz w:val="24"/>
          <w:szCs w:val="24"/>
        </w:rPr>
        <w:t>.</w:t>
      </w:r>
      <w:r w:rsidRPr="00EF0070">
        <w:rPr>
          <w:rFonts w:ascii="Times New Roman" w:hAnsi="Times New Roman" w:cs="Times New Roman"/>
          <w:sz w:val="24"/>
          <w:szCs w:val="24"/>
        </w:rPr>
        <w:t>……</w:t>
      </w:r>
      <w:r w:rsidR="00FC6EC8">
        <w:rPr>
          <w:rFonts w:ascii="Times New Roman" w:hAnsi="Times New Roman" w:cs="Times New Roman"/>
          <w:sz w:val="24"/>
          <w:szCs w:val="24"/>
        </w:rPr>
        <w:t>……………..13</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Recommendations for future expansion…………</w:t>
      </w:r>
      <w:r>
        <w:rPr>
          <w:rFonts w:ascii="Times New Roman" w:hAnsi="Times New Roman" w:cs="Times New Roman"/>
          <w:sz w:val="24"/>
          <w:szCs w:val="24"/>
        </w:rPr>
        <w:t>.</w:t>
      </w:r>
      <w:r w:rsidRPr="00EF0070">
        <w:rPr>
          <w:rFonts w:ascii="Times New Roman" w:hAnsi="Times New Roman" w:cs="Times New Roman"/>
          <w:sz w:val="24"/>
          <w:szCs w:val="24"/>
        </w:rPr>
        <w:t>…</w:t>
      </w:r>
      <w:r w:rsidR="00FC0E34">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w:t>
      </w:r>
      <w:r w:rsidRPr="00EF0070">
        <w:rPr>
          <w:rFonts w:ascii="Times New Roman" w:hAnsi="Times New Roman" w:cs="Times New Roman"/>
          <w:sz w:val="24"/>
          <w:szCs w:val="24"/>
        </w:rPr>
        <w:t>……</w:t>
      </w:r>
      <w:r>
        <w:rPr>
          <w:rFonts w:ascii="Times New Roman" w:hAnsi="Times New Roman" w:cs="Times New Roman"/>
          <w:sz w:val="24"/>
          <w:szCs w:val="24"/>
        </w:rPr>
        <w:t>..</w:t>
      </w:r>
      <w:r w:rsidRPr="00EF0070">
        <w:rPr>
          <w:rFonts w:ascii="Times New Roman" w:hAnsi="Times New Roman" w:cs="Times New Roman"/>
          <w:sz w:val="24"/>
          <w:szCs w:val="24"/>
        </w:rPr>
        <w:t>…</w:t>
      </w:r>
      <w:r w:rsidR="00FC6EC8">
        <w:rPr>
          <w:rFonts w:ascii="Times New Roman" w:hAnsi="Times New Roman" w:cs="Times New Roman"/>
          <w:sz w:val="24"/>
          <w:szCs w:val="24"/>
        </w:rPr>
        <w:t>.….......1</w:t>
      </w:r>
      <w:r w:rsidR="00FC0E34">
        <w:rPr>
          <w:rFonts w:ascii="Times New Roman" w:hAnsi="Times New Roman" w:cs="Times New Roman"/>
          <w:sz w:val="24"/>
          <w:szCs w:val="24"/>
        </w:rPr>
        <w:t>5</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Conclusion/Summary………………………</w:t>
      </w:r>
      <w:r>
        <w:rPr>
          <w:rFonts w:ascii="Times New Roman" w:hAnsi="Times New Roman" w:cs="Times New Roman"/>
          <w:sz w:val="24"/>
          <w:szCs w:val="24"/>
        </w:rPr>
        <w:t>..</w:t>
      </w:r>
      <w:r w:rsidRPr="00EF0070">
        <w:rPr>
          <w:rFonts w:ascii="Times New Roman" w:hAnsi="Times New Roman" w:cs="Times New Roman"/>
          <w:sz w:val="24"/>
          <w:szCs w:val="24"/>
        </w:rPr>
        <w:t>…………</w:t>
      </w:r>
      <w:r w:rsidR="00FC0E34">
        <w:rPr>
          <w:rFonts w:ascii="Times New Roman" w:hAnsi="Times New Roman" w:cs="Times New Roman"/>
          <w:sz w:val="24"/>
          <w:szCs w:val="24"/>
        </w:rPr>
        <w:t>…………….</w:t>
      </w:r>
      <w:r w:rsidRPr="00EF0070">
        <w:rPr>
          <w:rFonts w:ascii="Times New Roman" w:hAnsi="Times New Roman" w:cs="Times New Roman"/>
          <w:sz w:val="24"/>
          <w:szCs w:val="24"/>
        </w:rPr>
        <w:t>………………</w:t>
      </w:r>
      <w:r w:rsidR="00404EA4">
        <w:rPr>
          <w:rFonts w:ascii="Times New Roman" w:hAnsi="Times New Roman" w:cs="Times New Roman"/>
          <w:sz w:val="24"/>
          <w:szCs w:val="24"/>
        </w:rPr>
        <w:t>.……</w:t>
      </w:r>
      <w:r w:rsidR="00FC0E34">
        <w:rPr>
          <w:rFonts w:ascii="Times New Roman" w:hAnsi="Times New Roman" w:cs="Times New Roman"/>
          <w:sz w:val="24"/>
          <w:szCs w:val="24"/>
        </w:rPr>
        <w:t>…….17</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Appendix………………………</w:t>
      </w:r>
      <w:r>
        <w:rPr>
          <w:rFonts w:ascii="Times New Roman" w:hAnsi="Times New Roman" w:cs="Times New Roman"/>
          <w:sz w:val="24"/>
          <w:szCs w:val="24"/>
        </w:rPr>
        <w:t>...…………………</w:t>
      </w:r>
      <w:r w:rsidR="00FC0E34">
        <w:rPr>
          <w:rFonts w:ascii="Times New Roman" w:hAnsi="Times New Roman" w:cs="Times New Roman"/>
          <w:sz w:val="24"/>
          <w:szCs w:val="24"/>
        </w:rPr>
        <w:t>……………...</w:t>
      </w:r>
      <w:r>
        <w:rPr>
          <w:rFonts w:ascii="Times New Roman" w:hAnsi="Times New Roman" w:cs="Times New Roman"/>
          <w:sz w:val="24"/>
          <w:szCs w:val="24"/>
        </w:rPr>
        <w:t>..</w:t>
      </w:r>
      <w:r w:rsidRPr="00EF0070">
        <w:rPr>
          <w:rFonts w:ascii="Times New Roman" w:hAnsi="Times New Roman" w:cs="Times New Roman"/>
          <w:sz w:val="24"/>
          <w:szCs w:val="24"/>
        </w:rPr>
        <w:t>……………</w:t>
      </w:r>
      <w:r w:rsidR="00FC0E34">
        <w:rPr>
          <w:rFonts w:ascii="Times New Roman" w:hAnsi="Times New Roman" w:cs="Times New Roman"/>
          <w:sz w:val="24"/>
          <w:szCs w:val="24"/>
        </w:rPr>
        <w:t>....……..……..18</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C823B0">
      <w:pPr>
        <w:spacing w:after="0" w:line="240" w:lineRule="auto"/>
        <w:contextualSpacing/>
        <w:rPr>
          <w:rFonts w:ascii="Times New Roman" w:hAnsi="Times New Roman" w:cs="Times New Roman"/>
          <w:sz w:val="24"/>
          <w:szCs w:val="24"/>
        </w:rPr>
      </w:pPr>
    </w:p>
    <w:p w:rsidR="00C823B0" w:rsidRPr="00EF0070" w:rsidRDefault="00C823B0" w:rsidP="00C823B0">
      <w:pPr>
        <w:spacing w:after="0" w:line="240" w:lineRule="auto"/>
        <w:contextualSpacing/>
        <w:rPr>
          <w:rFonts w:ascii="Times New Roman" w:hAnsi="Times New Roman" w:cs="Times New Roman"/>
          <w:sz w:val="24"/>
          <w:szCs w:val="24"/>
        </w:rPr>
      </w:pPr>
      <w:r w:rsidRPr="00EF0070">
        <w:rPr>
          <w:rFonts w:ascii="Times New Roman" w:hAnsi="Times New Roman" w:cs="Times New Roman"/>
          <w:sz w:val="24"/>
          <w:szCs w:val="24"/>
        </w:rPr>
        <w:t>Works Cite</w:t>
      </w:r>
      <w:r w:rsidR="00FC0E34">
        <w:rPr>
          <w:rFonts w:ascii="Times New Roman" w:hAnsi="Times New Roman" w:cs="Times New Roman"/>
          <w:sz w:val="24"/>
          <w:szCs w:val="24"/>
        </w:rPr>
        <w:t>d……………</w:t>
      </w:r>
      <w:r w:rsidR="00696308">
        <w:rPr>
          <w:rFonts w:ascii="Times New Roman" w:hAnsi="Times New Roman" w:cs="Times New Roman"/>
          <w:sz w:val="24"/>
          <w:szCs w:val="24"/>
        </w:rPr>
        <w:t>…………..…………………………….………………………………25</w:t>
      </w:r>
    </w:p>
    <w:p w:rsidR="00C823B0" w:rsidRDefault="00C823B0" w:rsidP="00C823B0">
      <w:pPr>
        <w:spacing w:after="0" w:line="240" w:lineRule="auto"/>
        <w:contextualSpacing/>
        <w:rPr>
          <w:rFonts w:ascii="Times New Roman" w:hAnsi="Times New Roman" w:cs="Times New Roman"/>
          <w:sz w:val="24"/>
          <w:szCs w:val="24"/>
        </w:rPr>
      </w:pPr>
    </w:p>
    <w:p w:rsidR="00C823B0" w:rsidRDefault="00C823B0" w:rsidP="00061ADB">
      <w:pPr>
        <w:spacing w:after="0" w:line="480" w:lineRule="auto"/>
        <w:contextualSpacing/>
        <w:rPr>
          <w:rFonts w:ascii="Times New Roman" w:hAnsi="Times New Roman" w:cs="Times New Roman"/>
          <w:b/>
          <w:sz w:val="28"/>
          <w:szCs w:val="28"/>
        </w:rPr>
      </w:pPr>
    </w:p>
    <w:p w:rsidR="00E13249" w:rsidRDefault="00E13249">
      <w:pPr>
        <w:rPr>
          <w:rFonts w:ascii="Times New Roman" w:hAnsi="Times New Roman" w:cs="Times New Roman"/>
          <w:b/>
          <w:sz w:val="28"/>
          <w:szCs w:val="28"/>
        </w:rPr>
      </w:pPr>
      <w:r>
        <w:rPr>
          <w:rFonts w:ascii="Times New Roman" w:hAnsi="Times New Roman" w:cs="Times New Roman"/>
          <w:b/>
          <w:sz w:val="28"/>
          <w:szCs w:val="28"/>
        </w:rPr>
        <w:br w:type="page"/>
      </w:r>
    </w:p>
    <w:p w:rsidR="00342DC0" w:rsidRDefault="00342DC0" w:rsidP="00061ADB">
      <w:pPr>
        <w:spacing w:after="0" w:line="480" w:lineRule="auto"/>
        <w:contextualSpacing/>
        <w:rPr>
          <w:rFonts w:ascii="Times New Roman" w:hAnsi="Times New Roman" w:cs="Times New Roman"/>
          <w:b/>
          <w:sz w:val="28"/>
          <w:szCs w:val="28"/>
        </w:rPr>
        <w:sectPr w:rsidR="00342DC0">
          <w:footerReference w:type="even" r:id="rId8"/>
          <w:footerReference w:type="default" r:id="rId9"/>
          <w:pgSz w:w="12240" w:h="15840"/>
          <w:pgMar w:top="1440" w:right="1440" w:bottom="1440" w:left="1440" w:gutter="0"/>
          <w:titlePg/>
          <w:docGrid w:linePitch="360"/>
        </w:sectPr>
      </w:pPr>
    </w:p>
    <w:p w:rsidR="00AF7457" w:rsidRPr="00AF7457" w:rsidRDefault="006C27E5" w:rsidP="00061ADB">
      <w:pPr>
        <w:spacing w:after="0" w:line="480" w:lineRule="auto"/>
        <w:contextualSpacing/>
        <w:rPr>
          <w:rFonts w:ascii="Times New Roman" w:hAnsi="Times New Roman" w:cs="Times New Roman"/>
          <w:b/>
          <w:sz w:val="28"/>
          <w:szCs w:val="28"/>
        </w:rPr>
      </w:pPr>
      <w:r w:rsidRPr="00D33A24">
        <w:rPr>
          <w:rFonts w:ascii="Times New Roman" w:hAnsi="Times New Roman" w:cs="Times New Roman"/>
          <w:b/>
          <w:sz w:val="28"/>
          <w:szCs w:val="28"/>
        </w:rPr>
        <w:t>Executive Summary</w:t>
      </w:r>
    </w:p>
    <w:p w:rsidR="00665F8B" w:rsidRDefault="00E13249" w:rsidP="00E13249">
      <w:pPr>
        <w:spacing w:after="0" w:line="480" w:lineRule="auto"/>
        <w:contextualSpacing/>
        <w:rPr>
          <w:rFonts w:ascii="Times New Roman" w:hAnsi="Times New Roman"/>
          <w:sz w:val="24"/>
          <w:szCs w:val="24"/>
        </w:rPr>
      </w:pPr>
      <w:r w:rsidRPr="00455588">
        <w:rPr>
          <w:rFonts w:ascii="Times New Roman" w:hAnsi="Times New Roman"/>
          <w:sz w:val="24"/>
          <w:szCs w:val="24"/>
        </w:rPr>
        <w:t>Vayda’s Recreation is a family fun park that brings families together to experience a whole new kind of fun that is not offered to this area. Vayda’s Recreation idea will be to combine activities that suited the needs for not just families, but for college students as well. The attractions that are available include laser tag, an arcade, and a food court, all of which are all located inside the facility. The outside of the family fun park includes a miniature golf course, batting cages, and go carts.</w:t>
      </w:r>
      <w:r w:rsidR="00455588">
        <w:rPr>
          <w:rFonts w:ascii="Times New Roman" w:hAnsi="Times New Roman"/>
          <w:sz w:val="24"/>
          <w:szCs w:val="24"/>
        </w:rPr>
        <w:t xml:space="preserve"> </w:t>
      </w:r>
    </w:p>
    <w:p w:rsidR="00342DC0" w:rsidRDefault="00342DC0" w:rsidP="00E13249">
      <w:pPr>
        <w:spacing w:after="0" w:line="480" w:lineRule="auto"/>
        <w:contextualSpacing/>
        <w:rPr>
          <w:rFonts w:ascii="Times New Roman" w:hAnsi="Times New Roman"/>
          <w:sz w:val="24"/>
          <w:szCs w:val="24"/>
        </w:rPr>
      </w:pPr>
    </w:p>
    <w:p w:rsidR="00404EA4" w:rsidRDefault="00E13249" w:rsidP="00E13249">
      <w:pPr>
        <w:spacing w:after="0" w:line="480" w:lineRule="auto"/>
        <w:contextualSpacing/>
        <w:rPr>
          <w:rFonts w:ascii="Times New Roman" w:hAnsi="Times New Roman"/>
          <w:sz w:val="24"/>
          <w:szCs w:val="24"/>
        </w:rPr>
      </w:pPr>
      <w:r w:rsidRPr="00455588">
        <w:rPr>
          <w:rFonts w:ascii="Times New Roman" w:hAnsi="Times New Roman"/>
          <w:sz w:val="24"/>
          <w:szCs w:val="24"/>
        </w:rPr>
        <w:t xml:space="preserve">In the mission statement, “To enhance the experiences in the Fort Myers community and entertainment industry through wholesome family fun and to be the area’s leading provider of entertainment…” is the sole reason why this facility was created. To make Vayda’s Recreation a place where everyone wants to come to have a great time and share memories for times to come. Vayda’s Recreation first location would be located in Estero, Florida because it is right between its main competitors </w:t>
      </w:r>
      <w:r w:rsidR="00404EA4">
        <w:rPr>
          <w:rFonts w:ascii="Times New Roman" w:hAnsi="Times New Roman"/>
          <w:sz w:val="24"/>
          <w:szCs w:val="24"/>
        </w:rPr>
        <w:t>Mike Greenwell’s</w:t>
      </w:r>
      <w:r w:rsidRPr="00455588">
        <w:rPr>
          <w:rFonts w:ascii="Times New Roman" w:hAnsi="Times New Roman"/>
          <w:sz w:val="24"/>
          <w:szCs w:val="24"/>
        </w:rPr>
        <w:t xml:space="preserve"> an</w:t>
      </w:r>
      <w:r w:rsidR="00404EA4">
        <w:rPr>
          <w:rFonts w:ascii="Times New Roman" w:hAnsi="Times New Roman"/>
          <w:sz w:val="24"/>
          <w:szCs w:val="24"/>
        </w:rPr>
        <w:t>d King Richard’s</w:t>
      </w:r>
      <w:r w:rsidRPr="00455588">
        <w:rPr>
          <w:rFonts w:ascii="Times New Roman" w:hAnsi="Times New Roman"/>
          <w:sz w:val="24"/>
          <w:szCs w:val="24"/>
        </w:rPr>
        <w:t>. This gives the targeted market the convenience of having an entertainment facility that is closer to them.</w:t>
      </w:r>
    </w:p>
    <w:p w:rsidR="00342DC0" w:rsidRDefault="00342DC0" w:rsidP="00E13249">
      <w:pPr>
        <w:spacing w:after="0" w:line="480" w:lineRule="auto"/>
        <w:contextualSpacing/>
        <w:rPr>
          <w:rFonts w:ascii="Times New Roman" w:hAnsi="Times New Roman"/>
          <w:sz w:val="24"/>
          <w:szCs w:val="24"/>
        </w:rPr>
      </w:pPr>
    </w:p>
    <w:p w:rsidR="00404EA4" w:rsidRDefault="00455588" w:rsidP="00E13249">
      <w:pPr>
        <w:spacing w:after="0" w:line="480" w:lineRule="auto"/>
        <w:contextualSpacing/>
        <w:rPr>
          <w:rFonts w:ascii="Times New Roman" w:hAnsi="Times New Roman"/>
          <w:sz w:val="24"/>
          <w:szCs w:val="24"/>
        </w:rPr>
      </w:pPr>
      <w:r>
        <w:rPr>
          <w:rFonts w:ascii="Times New Roman" w:hAnsi="Times New Roman"/>
          <w:sz w:val="24"/>
          <w:szCs w:val="24"/>
        </w:rPr>
        <w:t xml:space="preserve"> </w:t>
      </w:r>
      <w:r w:rsidR="00E13249" w:rsidRPr="00455588">
        <w:rPr>
          <w:rFonts w:ascii="Times New Roman" w:hAnsi="Times New Roman"/>
          <w:sz w:val="24"/>
          <w:szCs w:val="24"/>
        </w:rPr>
        <w:t xml:space="preserve">How the business will be orchestrated is through </w:t>
      </w:r>
      <w:r w:rsidR="00404EA4">
        <w:rPr>
          <w:rFonts w:ascii="Times New Roman" w:hAnsi="Times New Roman"/>
          <w:sz w:val="24"/>
          <w:szCs w:val="24"/>
        </w:rPr>
        <w:t>having one main manager who</w:t>
      </w:r>
      <w:r w:rsidR="00E13249" w:rsidRPr="00455588">
        <w:rPr>
          <w:rFonts w:ascii="Times New Roman" w:hAnsi="Times New Roman"/>
          <w:sz w:val="24"/>
          <w:szCs w:val="24"/>
        </w:rPr>
        <w:t xml:space="preserve"> run</w:t>
      </w:r>
      <w:r w:rsidR="00404EA4">
        <w:rPr>
          <w:rFonts w:ascii="Times New Roman" w:hAnsi="Times New Roman"/>
          <w:sz w:val="24"/>
          <w:szCs w:val="24"/>
        </w:rPr>
        <w:t>s</w:t>
      </w:r>
      <w:r w:rsidR="00E13249" w:rsidRPr="00455588">
        <w:rPr>
          <w:rFonts w:ascii="Times New Roman" w:hAnsi="Times New Roman"/>
          <w:sz w:val="24"/>
          <w:szCs w:val="24"/>
        </w:rPr>
        <w:t xml:space="preserve"> and manage</w:t>
      </w:r>
      <w:r w:rsidR="00404EA4">
        <w:rPr>
          <w:rFonts w:ascii="Times New Roman" w:hAnsi="Times New Roman"/>
          <w:sz w:val="24"/>
          <w:szCs w:val="24"/>
        </w:rPr>
        <w:t>s</w:t>
      </w:r>
      <w:r w:rsidR="00E13249" w:rsidRPr="00455588">
        <w:rPr>
          <w:rFonts w:ascii="Times New Roman" w:hAnsi="Times New Roman"/>
          <w:sz w:val="24"/>
          <w:szCs w:val="24"/>
        </w:rPr>
        <w:t xml:space="preserve"> Vayda’s Recreation from the top. There will be three lower manag</w:t>
      </w:r>
      <w:r w:rsidR="00404EA4">
        <w:rPr>
          <w:rFonts w:ascii="Times New Roman" w:hAnsi="Times New Roman"/>
          <w:sz w:val="24"/>
          <w:szCs w:val="24"/>
        </w:rPr>
        <w:t>ers, each has their own responsibility.</w:t>
      </w:r>
      <w:r w:rsidR="00E13249" w:rsidRPr="00455588">
        <w:rPr>
          <w:rFonts w:ascii="Times New Roman" w:hAnsi="Times New Roman"/>
          <w:sz w:val="24"/>
          <w:szCs w:val="24"/>
        </w:rPr>
        <w:t xml:space="preserve"> Then there will be a few supervisors that will take orders from the managers and to keep the line level employees in order. Lastly, the line level employees are the employees that are most important to Vayda’s Recreation because they are the ones giving directions and information to the customers. They will also be in charge of keeping the facility clean, keep the customers happy and make sure everyone is enjoying themselves.</w:t>
      </w:r>
      <w:r>
        <w:rPr>
          <w:rFonts w:ascii="Times New Roman" w:hAnsi="Times New Roman"/>
          <w:sz w:val="24"/>
          <w:szCs w:val="24"/>
        </w:rPr>
        <w:t xml:space="preserve"> </w:t>
      </w:r>
    </w:p>
    <w:p w:rsidR="00342DC0" w:rsidRDefault="00342DC0" w:rsidP="00E13249">
      <w:pPr>
        <w:spacing w:after="0" w:line="480" w:lineRule="auto"/>
        <w:contextualSpacing/>
        <w:rPr>
          <w:rFonts w:ascii="Times New Roman" w:hAnsi="Times New Roman"/>
          <w:sz w:val="24"/>
          <w:szCs w:val="24"/>
        </w:rPr>
      </w:pPr>
    </w:p>
    <w:p w:rsidR="00E13249" w:rsidRPr="00455588" w:rsidRDefault="00E13249" w:rsidP="00E13249">
      <w:pPr>
        <w:spacing w:after="0" w:line="480" w:lineRule="auto"/>
        <w:contextualSpacing/>
        <w:rPr>
          <w:rFonts w:ascii="Times New Roman" w:hAnsi="Times New Roman"/>
          <w:sz w:val="24"/>
          <w:szCs w:val="24"/>
        </w:rPr>
      </w:pPr>
      <w:r w:rsidRPr="00455588">
        <w:rPr>
          <w:rFonts w:ascii="Times New Roman" w:hAnsi="Times New Roman"/>
          <w:sz w:val="24"/>
          <w:szCs w:val="24"/>
        </w:rPr>
        <w:t xml:space="preserve">Vayda’s Recreation will be the best entertainment facility ever created, not because of the activities they offer, but the experience will be with the customers for a lifetime.  </w:t>
      </w:r>
    </w:p>
    <w:p w:rsidR="00342DC0" w:rsidRDefault="00342DC0" w:rsidP="00FC6EC8">
      <w:pPr>
        <w:rPr>
          <w:rFonts w:ascii="Times New Roman" w:hAnsi="Times New Roman" w:cs="Times New Roman"/>
          <w:sz w:val="24"/>
          <w:szCs w:val="24"/>
        </w:rPr>
        <w:sectPr w:rsidR="00342DC0">
          <w:pgSz w:w="12240" w:h="15840"/>
          <w:pgMar w:top="1152" w:right="1152" w:bottom="1008" w:left="1152" w:gutter="0"/>
          <w:titlePg/>
          <w:docGrid w:linePitch="360"/>
        </w:sectPr>
      </w:pPr>
    </w:p>
    <w:p w:rsidR="00AF7457" w:rsidRPr="00FC6EC8" w:rsidRDefault="006C27E5" w:rsidP="00FC6EC8">
      <w:pPr>
        <w:rPr>
          <w:rFonts w:ascii="Times New Roman" w:hAnsi="Times New Roman" w:cs="Times New Roman"/>
          <w:sz w:val="24"/>
          <w:szCs w:val="24"/>
        </w:rPr>
      </w:pPr>
      <w:r w:rsidRPr="00D33A24">
        <w:rPr>
          <w:rFonts w:ascii="Times New Roman" w:hAnsi="Times New Roman" w:cs="Times New Roman"/>
          <w:b/>
          <w:sz w:val="28"/>
          <w:szCs w:val="28"/>
        </w:rPr>
        <w:t>Mission Statement</w:t>
      </w:r>
    </w:p>
    <w:p w:rsidR="006C27E5" w:rsidRDefault="0049284E" w:rsidP="00061AD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“To</w:t>
      </w:r>
      <w:r w:rsidR="00C823B0">
        <w:rPr>
          <w:rFonts w:ascii="Times New Roman" w:hAnsi="Times New Roman" w:cs="Times New Roman"/>
          <w:sz w:val="24"/>
          <w:szCs w:val="24"/>
        </w:rPr>
        <w:t xml:space="preserve"> enhance the experiences in the Fort Myers community and entertainment industry through wholesome family fun and </w:t>
      </w:r>
      <w:r>
        <w:rPr>
          <w:rFonts w:ascii="Times New Roman" w:hAnsi="Times New Roman" w:cs="Times New Roman"/>
          <w:sz w:val="24"/>
          <w:szCs w:val="24"/>
        </w:rPr>
        <w:t xml:space="preserve">to </w:t>
      </w:r>
      <w:r w:rsidR="00C823B0">
        <w:rPr>
          <w:rFonts w:ascii="Times New Roman" w:hAnsi="Times New Roman" w:cs="Times New Roman"/>
          <w:sz w:val="24"/>
          <w:szCs w:val="24"/>
        </w:rPr>
        <w:t>be the area’s leading provider of entert</w:t>
      </w:r>
      <w:r>
        <w:rPr>
          <w:rFonts w:ascii="Times New Roman" w:hAnsi="Times New Roman" w:cs="Times New Roman"/>
          <w:sz w:val="24"/>
          <w:szCs w:val="24"/>
        </w:rPr>
        <w:t>ainment. Using our wide variety of activities, resources, and opportunities, we seek to develop the most exciting, accessible, one-stop, and profitable entertainment experience in Southwest Florida</w:t>
      </w:r>
      <w:r w:rsidR="000D3FCE">
        <w:rPr>
          <w:rFonts w:ascii="Times New Roman" w:hAnsi="Times New Roman" w:cs="Times New Roman"/>
          <w:sz w:val="24"/>
          <w:szCs w:val="24"/>
        </w:rPr>
        <w:t>.”</w:t>
      </w: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6C27E5" w:rsidRDefault="006C27E5" w:rsidP="00061ADB">
      <w:pPr>
        <w:spacing w:after="0" w:line="480" w:lineRule="auto"/>
      </w:pPr>
    </w:p>
    <w:p w:rsidR="00AF7457" w:rsidRDefault="00AF7457" w:rsidP="00061ADB">
      <w:pPr>
        <w:spacing w:after="0" w:line="480" w:lineRule="auto"/>
        <w:rPr>
          <w:rFonts w:ascii="Times New Roman" w:hAnsi="Times New Roman" w:cs="Times New Roman"/>
          <w:b/>
          <w:sz w:val="28"/>
          <w:szCs w:val="28"/>
        </w:rPr>
      </w:pPr>
    </w:p>
    <w:p w:rsidR="00FC6EC8" w:rsidRDefault="00FC6EC8" w:rsidP="00EC486B">
      <w:pPr>
        <w:rPr>
          <w:rFonts w:ascii="Times New Roman" w:hAnsi="Times New Roman" w:cs="Times New Roman"/>
          <w:b/>
          <w:sz w:val="28"/>
          <w:szCs w:val="28"/>
        </w:rPr>
      </w:pPr>
    </w:p>
    <w:p w:rsidR="00FC6EC8" w:rsidRDefault="00FC6EC8" w:rsidP="00EC486B">
      <w:pPr>
        <w:rPr>
          <w:rFonts w:ascii="Times New Roman" w:hAnsi="Times New Roman" w:cs="Times New Roman"/>
          <w:b/>
          <w:sz w:val="28"/>
          <w:szCs w:val="28"/>
        </w:rPr>
      </w:pPr>
    </w:p>
    <w:p w:rsidR="00FC6EC8" w:rsidRDefault="00FC6EC8" w:rsidP="00EC486B">
      <w:pPr>
        <w:rPr>
          <w:rFonts w:ascii="Times New Roman" w:hAnsi="Times New Roman" w:cs="Times New Roman"/>
          <w:b/>
          <w:sz w:val="28"/>
          <w:szCs w:val="28"/>
        </w:rPr>
      </w:pPr>
    </w:p>
    <w:p w:rsidR="00E87DDE" w:rsidRDefault="00E87DDE" w:rsidP="00EC486B">
      <w:pPr>
        <w:rPr>
          <w:rFonts w:ascii="Times New Roman" w:hAnsi="Times New Roman" w:cs="Times New Roman"/>
          <w:b/>
          <w:sz w:val="28"/>
          <w:szCs w:val="28"/>
        </w:rPr>
      </w:pPr>
    </w:p>
    <w:p w:rsidR="00EC486B" w:rsidRPr="00061ADB" w:rsidRDefault="00EC486B" w:rsidP="00EC486B">
      <w:pPr>
        <w:rPr>
          <w:rFonts w:ascii="Times New Roman" w:hAnsi="Times New Roman" w:cs="Times New Roman"/>
          <w:b/>
          <w:sz w:val="28"/>
          <w:szCs w:val="28"/>
        </w:rPr>
      </w:pPr>
      <w:r w:rsidRPr="00061ADB">
        <w:rPr>
          <w:rFonts w:ascii="Times New Roman" w:hAnsi="Times New Roman" w:cs="Times New Roman"/>
          <w:b/>
          <w:sz w:val="28"/>
          <w:szCs w:val="28"/>
        </w:rPr>
        <w:t>The Process of Development</w:t>
      </w:r>
    </w:p>
    <w:p w:rsidR="00966863" w:rsidRDefault="00EC486B" w:rsidP="00EC486B">
      <w:pPr>
        <w:spacing w:after="0" w:line="480" w:lineRule="auto"/>
        <w:rPr>
          <w:rFonts w:ascii="Times New Roman" w:hAnsi="Times New Roman"/>
          <w:sz w:val="24"/>
        </w:rPr>
      </w:pPr>
      <w:r>
        <w:rPr>
          <w:rFonts w:ascii="Times New Roman" w:hAnsi="Times New Roman"/>
          <w:sz w:val="24"/>
        </w:rPr>
        <w:t>They</w:t>
      </w:r>
      <w:r w:rsidRPr="00061ADB">
        <w:rPr>
          <w:rFonts w:ascii="Times New Roman" w:hAnsi="Times New Roman"/>
          <w:sz w:val="24"/>
        </w:rPr>
        <w:t xml:space="preserve"> were all college students when the idea was first</w:t>
      </w:r>
      <w:r>
        <w:rPr>
          <w:rFonts w:ascii="Times New Roman" w:hAnsi="Times New Roman"/>
          <w:sz w:val="24"/>
        </w:rPr>
        <w:t xml:space="preserve"> brought to the table.  The group consisted of </w:t>
      </w:r>
      <w:r w:rsidR="00E13249">
        <w:rPr>
          <w:rFonts w:ascii="Times New Roman" w:hAnsi="Times New Roman"/>
          <w:sz w:val="24"/>
        </w:rPr>
        <w:t xml:space="preserve">Mr. </w:t>
      </w:r>
      <w:r w:rsidRPr="00061ADB">
        <w:rPr>
          <w:rFonts w:ascii="Times New Roman" w:hAnsi="Times New Roman"/>
          <w:sz w:val="24"/>
        </w:rPr>
        <w:t xml:space="preserve">Brian Vayda, </w:t>
      </w:r>
      <w:r w:rsidR="00E13249">
        <w:rPr>
          <w:rFonts w:ascii="Times New Roman" w:hAnsi="Times New Roman"/>
          <w:sz w:val="24"/>
        </w:rPr>
        <w:t xml:space="preserve">Mr. </w:t>
      </w:r>
      <w:r w:rsidRPr="00061ADB">
        <w:rPr>
          <w:rFonts w:ascii="Times New Roman" w:hAnsi="Times New Roman"/>
          <w:sz w:val="24"/>
        </w:rPr>
        <w:t xml:space="preserve">Kris Jones, </w:t>
      </w:r>
      <w:r w:rsidR="00E13249">
        <w:rPr>
          <w:rFonts w:ascii="Times New Roman" w:hAnsi="Times New Roman"/>
          <w:sz w:val="24"/>
        </w:rPr>
        <w:t xml:space="preserve">Miss </w:t>
      </w:r>
      <w:r w:rsidRPr="00061ADB">
        <w:rPr>
          <w:rFonts w:ascii="Times New Roman" w:hAnsi="Times New Roman"/>
          <w:sz w:val="24"/>
        </w:rPr>
        <w:t xml:space="preserve">Courtney Pope, and </w:t>
      </w:r>
      <w:r w:rsidR="00E13249">
        <w:rPr>
          <w:rFonts w:ascii="Times New Roman" w:hAnsi="Times New Roman"/>
          <w:sz w:val="24"/>
        </w:rPr>
        <w:t xml:space="preserve">Miss </w:t>
      </w:r>
      <w:r w:rsidRPr="00061ADB">
        <w:rPr>
          <w:rFonts w:ascii="Times New Roman" w:hAnsi="Times New Roman"/>
          <w:sz w:val="24"/>
        </w:rPr>
        <w:t>Melanie Beatty all working in collaborati</w:t>
      </w:r>
      <w:r>
        <w:rPr>
          <w:rFonts w:ascii="Times New Roman" w:hAnsi="Times New Roman"/>
          <w:sz w:val="24"/>
        </w:rPr>
        <w:t xml:space="preserve">on with this business idea.  They </w:t>
      </w:r>
      <w:r w:rsidRPr="00061ADB">
        <w:rPr>
          <w:rFonts w:ascii="Times New Roman" w:hAnsi="Times New Roman"/>
          <w:sz w:val="24"/>
        </w:rPr>
        <w:t>were all undergraduate students at Florida Gulf Coast University in the college of business; however, we were each pu</w:t>
      </w:r>
      <w:r>
        <w:rPr>
          <w:rFonts w:ascii="Times New Roman" w:hAnsi="Times New Roman"/>
          <w:sz w:val="24"/>
        </w:rPr>
        <w:t xml:space="preserve">rsuing different degrees.  </w:t>
      </w:r>
    </w:p>
    <w:p w:rsidR="00966863" w:rsidRDefault="00966863" w:rsidP="00EC486B">
      <w:pPr>
        <w:spacing w:after="0" w:line="480" w:lineRule="auto"/>
        <w:rPr>
          <w:rFonts w:ascii="Times New Roman" w:hAnsi="Times New Roman"/>
          <w:sz w:val="24"/>
        </w:rPr>
      </w:pPr>
    </w:p>
    <w:p w:rsidR="00EC486B" w:rsidRDefault="00EC486B" w:rsidP="00EC486B">
      <w:pPr>
        <w:spacing w:after="0" w:line="480" w:lineRule="auto"/>
        <w:rPr>
          <w:rFonts w:ascii="Times New Roman" w:hAnsi="Times New Roman"/>
          <w:sz w:val="24"/>
        </w:rPr>
      </w:pPr>
      <w:r>
        <w:rPr>
          <w:rFonts w:ascii="Times New Roman" w:hAnsi="Times New Roman"/>
          <w:sz w:val="24"/>
        </w:rPr>
        <w:t>Mr.</w:t>
      </w:r>
      <w:r w:rsidRPr="00061ADB">
        <w:rPr>
          <w:rFonts w:ascii="Times New Roman" w:hAnsi="Times New Roman"/>
          <w:sz w:val="24"/>
        </w:rPr>
        <w:t xml:space="preserve"> Vayda was in his third year of school, and his major field of stud</w:t>
      </w:r>
      <w:r>
        <w:rPr>
          <w:rFonts w:ascii="Times New Roman" w:hAnsi="Times New Roman"/>
          <w:sz w:val="24"/>
        </w:rPr>
        <w:t>y was Business Management.  Mr.</w:t>
      </w:r>
      <w:r w:rsidRPr="00061ADB">
        <w:rPr>
          <w:rFonts w:ascii="Times New Roman" w:hAnsi="Times New Roman"/>
          <w:sz w:val="24"/>
        </w:rPr>
        <w:t xml:space="preserve"> Jones was in his third year of school, and his major field</w:t>
      </w:r>
      <w:r>
        <w:rPr>
          <w:rFonts w:ascii="Times New Roman" w:hAnsi="Times New Roman"/>
          <w:sz w:val="24"/>
        </w:rPr>
        <w:t xml:space="preserve"> of study was Finance.  Ms.</w:t>
      </w:r>
      <w:r w:rsidRPr="00061ADB">
        <w:rPr>
          <w:rFonts w:ascii="Times New Roman" w:hAnsi="Times New Roman"/>
          <w:sz w:val="24"/>
        </w:rPr>
        <w:t xml:space="preserve"> </w:t>
      </w:r>
      <w:r>
        <w:rPr>
          <w:rFonts w:ascii="Times New Roman" w:hAnsi="Times New Roman"/>
          <w:sz w:val="24"/>
        </w:rPr>
        <w:t xml:space="preserve">Pope </w:t>
      </w:r>
      <w:r w:rsidRPr="00061ADB">
        <w:rPr>
          <w:rFonts w:ascii="Times New Roman" w:hAnsi="Times New Roman"/>
          <w:sz w:val="24"/>
        </w:rPr>
        <w:t xml:space="preserve">was in her third year of school, and her major field of study was </w:t>
      </w:r>
      <w:r>
        <w:rPr>
          <w:rFonts w:ascii="Times New Roman" w:hAnsi="Times New Roman"/>
          <w:sz w:val="24"/>
        </w:rPr>
        <w:t>Finance.  Ms.</w:t>
      </w:r>
      <w:r w:rsidRPr="00061ADB">
        <w:rPr>
          <w:rFonts w:ascii="Times New Roman" w:hAnsi="Times New Roman"/>
          <w:sz w:val="24"/>
        </w:rPr>
        <w:t xml:space="preserve"> </w:t>
      </w:r>
      <w:r>
        <w:rPr>
          <w:rFonts w:ascii="Times New Roman" w:hAnsi="Times New Roman"/>
          <w:sz w:val="24"/>
        </w:rPr>
        <w:t xml:space="preserve">Beatty </w:t>
      </w:r>
      <w:r w:rsidRPr="00061ADB">
        <w:rPr>
          <w:rFonts w:ascii="Times New Roman" w:hAnsi="Times New Roman"/>
          <w:sz w:val="24"/>
        </w:rPr>
        <w:t xml:space="preserve">was in her second year of school, and her major fields of study were Finance and </w:t>
      </w:r>
      <w:r>
        <w:rPr>
          <w:rFonts w:ascii="Times New Roman" w:hAnsi="Times New Roman"/>
          <w:sz w:val="24"/>
        </w:rPr>
        <w:t xml:space="preserve">Accounting.  The dynamics and </w:t>
      </w:r>
      <w:r w:rsidRPr="00061ADB">
        <w:rPr>
          <w:rFonts w:ascii="Times New Roman" w:hAnsi="Times New Roman"/>
          <w:sz w:val="24"/>
        </w:rPr>
        <w:t>various</w:t>
      </w:r>
      <w:r>
        <w:rPr>
          <w:rFonts w:ascii="Times New Roman" w:hAnsi="Times New Roman"/>
          <w:sz w:val="24"/>
        </w:rPr>
        <w:t xml:space="preserve"> skills of the </w:t>
      </w:r>
      <w:r w:rsidRPr="00061ADB">
        <w:rPr>
          <w:rFonts w:ascii="Times New Roman" w:hAnsi="Times New Roman"/>
          <w:sz w:val="24"/>
        </w:rPr>
        <w:t>group proved to be a perfect match for having the knowledge and wil</w:t>
      </w:r>
      <w:r w:rsidR="00796787">
        <w:rPr>
          <w:rFonts w:ascii="Times New Roman" w:hAnsi="Times New Roman"/>
          <w:sz w:val="24"/>
        </w:rPr>
        <w:t xml:space="preserve">lpower to start up a business. </w:t>
      </w:r>
      <w:r>
        <w:rPr>
          <w:rFonts w:ascii="Times New Roman" w:hAnsi="Times New Roman"/>
          <w:sz w:val="24"/>
        </w:rPr>
        <w:t>Each member had be cultivated through classes and various types of training whether it be inside of the classroom, or in the real world through their internships or other work experiences. Each of them had studied business, but had chosen different paths to explore and concentrate on, thus allowing a highly skilled and well rounded aggregation.</w:t>
      </w:r>
    </w:p>
    <w:p w:rsidR="00966863" w:rsidRPr="00061ADB" w:rsidRDefault="00966863" w:rsidP="00EC486B">
      <w:pPr>
        <w:spacing w:after="0" w:line="480" w:lineRule="auto"/>
        <w:rPr>
          <w:rFonts w:ascii="Times New Roman" w:hAnsi="Times New Roman"/>
          <w:sz w:val="24"/>
        </w:rPr>
      </w:pPr>
    </w:p>
    <w:p w:rsidR="00EC486B" w:rsidRDefault="00EC486B" w:rsidP="00EC486B">
      <w:pPr>
        <w:spacing w:after="0" w:line="480" w:lineRule="auto"/>
        <w:rPr>
          <w:rFonts w:ascii="Times New Roman" w:hAnsi="Times New Roman"/>
          <w:sz w:val="24"/>
        </w:rPr>
      </w:pPr>
      <w:r>
        <w:rPr>
          <w:rFonts w:ascii="Times New Roman" w:hAnsi="Times New Roman"/>
          <w:sz w:val="24"/>
        </w:rPr>
        <w:t xml:space="preserve">The </w:t>
      </w:r>
      <w:r w:rsidR="00796787">
        <w:rPr>
          <w:rFonts w:ascii="Times New Roman" w:hAnsi="Times New Roman"/>
          <w:sz w:val="24"/>
        </w:rPr>
        <w:t>local area</w:t>
      </w:r>
      <w:r>
        <w:rPr>
          <w:rFonts w:ascii="Times New Roman" w:hAnsi="Times New Roman"/>
          <w:sz w:val="24"/>
        </w:rPr>
        <w:t xml:space="preserve"> in which the members of the group </w:t>
      </w:r>
      <w:r w:rsidRPr="00061ADB">
        <w:rPr>
          <w:rFonts w:ascii="Times New Roman" w:hAnsi="Times New Roman"/>
          <w:sz w:val="24"/>
        </w:rPr>
        <w:t xml:space="preserve">all </w:t>
      </w:r>
      <w:r w:rsidR="00796787">
        <w:rPr>
          <w:rFonts w:ascii="Times New Roman" w:hAnsi="Times New Roman"/>
          <w:sz w:val="24"/>
        </w:rPr>
        <w:t>settled in</w:t>
      </w:r>
      <w:r w:rsidRPr="00061ADB">
        <w:rPr>
          <w:rFonts w:ascii="Times New Roman" w:hAnsi="Times New Roman"/>
          <w:sz w:val="24"/>
        </w:rPr>
        <w:t xml:space="preserve"> consisted mostly of a college-aged population.  There </w:t>
      </w:r>
      <w:r w:rsidR="00796787">
        <w:rPr>
          <w:rFonts w:ascii="Times New Roman" w:hAnsi="Times New Roman"/>
          <w:sz w:val="24"/>
        </w:rPr>
        <w:t>are numerous amounts</w:t>
      </w:r>
      <w:r>
        <w:rPr>
          <w:rFonts w:ascii="Times New Roman" w:hAnsi="Times New Roman"/>
          <w:sz w:val="24"/>
        </w:rPr>
        <w:t xml:space="preserve"> of </w:t>
      </w:r>
      <w:r w:rsidRPr="00061ADB">
        <w:rPr>
          <w:rFonts w:ascii="Times New Roman" w:hAnsi="Times New Roman"/>
          <w:sz w:val="24"/>
        </w:rPr>
        <w:t>colleges within the area in the southwest region of Florida, even more specifically the surrounding</w:t>
      </w:r>
      <w:r>
        <w:rPr>
          <w:rFonts w:ascii="Times New Roman" w:hAnsi="Times New Roman"/>
          <w:sz w:val="24"/>
        </w:rPr>
        <w:t>s of Fort Myers</w:t>
      </w:r>
      <w:r w:rsidR="00796787">
        <w:rPr>
          <w:rFonts w:ascii="Times New Roman" w:hAnsi="Times New Roman"/>
          <w:sz w:val="24"/>
        </w:rPr>
        <w:t xml:space="preserve"> area. </w:t>
      </w:r>
      <w:r>
        <w:rPr>
          <w:rFonts w:ascii="Times New Roman" w:hAnsi="Times New Roman"/>
          <w:sz w:val="24"/>
        </w:rPr>
        <w:t xml:space="preserve">Therefore, </w:t>
      </w:r>
      <w:r w:rsidRPr="00061ADB">
        <w:rPr>
          <w:rFonts w:ascii="Times New Roman" w:hAnsi="Times New Roman"/>
          <w:sz w:val="24"/>
        </w:rPr>
        <w:t>college-aged</w:t>
      </w:r>
      <w:r w:rsidR="00796787">
        <w:rPr>
          <w:rFonts w:ascii="Times New Roman" w:hAnsi="Times New Roman"/>
          <w:sz w:val="24"/>
        </w:rPr>
        <w:t xml:space="preserve"> students were selected</w:t>
      </w:r>
      <w:r>
        <w:rPr>
          <w:rFonts w:ascii="Times New Roman" w:hAnsi="Times New Roman"/>
          <w:sz w:val="24"/>
        </w:rPr>
        <w:t xml:space="preserve"> as the </w:t>
      </w:r>
      <w:r w:rsidRPr="00061ADB">
        <w:rPr>
          <w:rFonts w:ascii="Times New Roman" w:hAnsi="Times New Roman"/>
          <w:sz w:val="24"/>
        </w:rPr>
        <w:t>primary</w:t>
      </w:r>
      <w:r w:rsidR="00796787">
        <w:rPr>
          <w:rFonts w:ascii="Times New Roman" w:hAnsi="Times New Roman"/>
          <w:sz w:val="24"/>
        </w:rPr>
        <w:t xml:space="preserve"> target group. </w:t>
      </w:r>
      <w:r>
        <w:rPr>
          <w:rFonts w:ascii="Times New Roman" w:hAnsi="Times New Roman"/>
          <w:sz w:val="24"/>
        </w:rPr>
        <w:t xml:space="preserve">The group members were all college scholars, and each felt they were </w:t>
      </w:r>
      <w:r w:rsidRPr="00061ADB">
        <w:rPr>
          <w:rFonts w:ascii="Times New Roman" w:hAnsi="Times New Roman"/>
          <w:sz w:val="24"/>
        </w:rPr>
        <w:t xml:space="preserve">very in-tune with the needs of the </w:t>
      </w:r>
      <w:r>
        <w:rPr>
          <w:rFonts w:ascii="Times New Roman" w:hAnsi="Times New Roman"/>
          <w:sz w:val="24"/>
        </w:rPr>
        <w:t>area</w:t>
      </w:r>
      <w:r w:rsidRPr="00061ADB">
        <w:rPr>
          <w:rFonts w:ascii="Times New Roman" w:hAnsi="Times New Roman"/>
          <w:sz w:val="24"/>
        </w:rPr>
        <w:t xml:space="preserve">, making it much </w:t>
      </w:r>
      <w:r>
        <w:rPr>
          <w:rFonts w:ascii="Times New Roman" w:hAnsi="Times New Roman"/>
          <w:sz w:val="24"/>
        </w:rPr>
        <w:t>more accessible</w:t>
      </w:r>
      <w:r w:rsidRPr="00061ADB">
        <w:rPr>
          <w:rFonts w:ascii="Times New Roman" w:hAnsi="Times New Roman"/>
          <w:sz w:val="24"/>
        </w:rPr>
        <w:t xml:space="preserve"> to determine what </w:t>
      </w:r>
      <w:r>
        <w:rPr>
          <w:rFonts w:ascii="Times New Roman" w:hAnsi="Times New Roman"/>
          <w:sz w:val="24"/>
        </w:rPr>
        <w:t xml:space="preserve">type venture would be profitable, advantageous, and would thrive in the area.  Through numerous research tools, using the projected target area, the greatest request from the people they talked to- it was unanimous, there was a compulsion for </w:t>
      </w:r>
      <w:r w:rsidRPr="00607C50">
        <w:rPr>
          <w:rFonts w:ascii="Times New Roman" w:hAnsi="Times New Roman"/>
          <w:sz w:val="24"/>
        </w:rPr>
        <w:t>exceeding</w:t>
      </w:r>
      <w:r>
        <w:rPr>
          <w:rFonts w:ascii="Times New Roman" w:hAnsi="Times New Roman"/>
          <w:sz w:val="24"/>
        </w:rPr>
        <w:t xml:space="preserve"> types of </w:t>
      </w:r>
      <w:r w:rsidRPr="00607C50">
        <w:rPr>
          <w:rFonts w:ascii="Times New Roman" w:hAnsi="Times New Roman"/>
          <w:sz w:val="24"/>
        </w:rPr>
        <w:t>divertissement</w:t>
      </w:r>
      <w:r>
        <w:rPr>
          <w:rFonts w:ascii="Times New Roman" w:hAnsi="Times New Roman"/>
          <w:sz w:val="24"/>
        </w:rPr>
        <w:t>.</w:t>
      </w:r>
    </w:p>
    <w:p w:rsidR="00966863" w:rsidRDefault="00966863" w:rsidP="00EC486B">
      <w:pPr>
        <w:spacing w:after="0" w:line="480" w:lineRule="auto"/>
        <w:rPr>
          <w:rFonts w:ascii="Times New Roman" w:hAnsi="Times New Roman"/>
          <w:sz w:val="24"/>
        </w:rPr>
      </w:pPr>
    </w:p>
    <w:p w:rsidR="00EC486B" w:rsidRDefault="00EC486B" w:rsidP="00EC486B">
      <w:pPr>
        <w:spacing w:after="0" w:line="480" w:lineRule="auto"/>
        <w:rPr>
          <w:rFonts w:ascii="Times New Roman" w:hAnsi="Times New Roman"/>
          <w:sz w:val="24"/>
        </w:rPr>
      </w:pPr>
      <w:r w:rsidRPr="00061ADB">
        <w:rPr>
          <w:rFonts w:ascii="Times New Roman" w:hAnsi="Times New Roman"/>
          <w:sz w:val="24"/>
        </w:rPr>
        <w:t xml:space="preserve">After </w:t>
      </w:r>
      <w:r>
        <w:rPr>
          <w:rFonts w:ascii="Times New Roman" w:hAnsi="Times New Roman"/>
          <w:sz w:val="24"/>
        </w:rPr>
        <w:t>committing to</w:t>
      </w:r>
      <w:r w:rsidRPr="00061ADB">
        <w:rPr>
          <w:rFonts w:ascii="Times New Roman" w:hAnsi="Times New Roman"/>
          <w:sz w:val="24"/>
        </w:rPr>
        <w:t xml:space="preserve"> c</w:t>
      </w:r>
      <w:r>
        <w:rPr>
          <w:rFonts w:ascii="Times New Roman" w:hAnsi="Times New Roman"/>
          <w:sz w:val="24"/>
        </w:rPr>
        <w:t>reate an amusement monopoly, each associate</w:t>
      </w:r>
      <w:r w:rsidRPr="00061ADB">
        <w:rPr>
          <w:rFonts w:ascii="Times New Roman" w:hAnsi="Times New Roman"/>
          <w:sz w:val="24"/>
        </w:rPr>
        <w:t xml:space="preserve"> took some time to brainstorm different entertainment options</w:t>
      </w:r>
      <w:r>
        <w:rPr>
          <w:rFonts w:ascii="Times New Roman" w:hAnsi="Times New Roman"/>
          <w:sz w:val="24"/>
        </w:rPr>
        <w:t xml:space="preserve"> and advantages</w:t>
      </w:r>
      <w:r w:rsidRPr="00061ADB">
        <w:rPr>
          <w:rFonts w:ascii="Times New Roman" w:hAnsi="Times New Roman"/>
          <w:sz w:val="24"/>
        </w:rPr>
        <w:t xml:space="preserve">.  Some of the ideas presented included a night club, a bowling alley, a miniature golf range, and a multi-functional family recreation facility.  The night club </w:t>
      </w:r>
      <w:r>
        <w:rPr>
          <w:rFonts w:ascii="Times New Roman" w:hAnsi="Times New Roman"/>
          <w:sz w:val="24"/>
        </w:rPr>
        <w:t xml:space="preserve">was decided against, and discarded because it was agreed </w:t>
      </w:r>
      <w:r w:rsidRPr="00061ADB">
        <w:rPr>
          <w:rFonts w:ascii="Times New Roman" w:hAnsi="Times New Roman"/>
          <w:sz w:val="24"/>
        </w:rPr>
        <w:t xml:space="preserve">that there were already enough around town, and that it would be </w:t>
      </w:r>
      <w:r>
        <w:rPr>
          <w:rFonts w:ascii="Times New Roman" w:hAnsi="Times New Roman"/>
          <w:sz w:val="24"/>
        </w:rPr>
        <w:t xml:space="preserve">likely be </w:t>
      </w:r>
      <w:r w:rsidRPr="00061ADB">
        <w:rPr>
          <w:rFonts w:ascii="Times New Roman" w:hAnsi="Times New Roman"/>
          <w:sz w:val="24"/>
        </w:rPr>
        <w:t>unsuccessful</w:t>
      </w:r>
      <w:r>
        <w:rPr>
          <w:rFonts w:ascii="Times New Roman" w:hAnsi="Times New Roman"/>
          <w:sz w:val="24"/>
        </w:rPr>
        <w:t xml:space="preserve"> due to the numerous competitors and the lack of need for another similar establishment</w:t>
      </w:r>
      <w:r w:rsidRPr="00061ADB">
        <w:rPr>
          <w:rFonts w:ascii="Times New Roman" w:hAnsi="Times New Roman"/>
          <w:sz w:val="24"/>
        </w:rPr>
        <w:t xml:space="preserve">.  There are </w:t>
      </w:r>
      <w:r>
        <w:rPr>
          <w:rFonts w:ascii="Times New Roman" w:hAnsi="Times New Roman"/>
          <w:sz w:val="24"/>
        </w:rPr>
        <w:t xml:space="preserve">nine very crowd- pleasing nighttime hangouts </w:t>
      </w:r>
      <w:r w:rsidRPr="00061ADB">
        <w:rPr>
          <w:rFonts w:ascii="Times New Roman" w:hAnsi="Times New Roman"/>
          <w:sz w:val="24"/>
        </w:rPr>
        <w:t xml:space="preserve">within </w:t>
      </w:r>
      <w:r>
        <w:rPr>
          <w:rFonts w:ascii="Times New Roman" w:hAnsi="Times New Roman"/>
          <w:sz w:val="24"/>
        </w:rPr>
        <w:t xml:space="preserve">about </w:t>
      </w:r>
      <w:r w:rsidRPr="00061ADB">
        <w:rPr>
          <w:rFonts w:ascii="Times New Roman" w:hAnsi="Times New Roman"/>
          <w:sz w:val="24"/>
        </w:rPr>
        <w:t>five miles of Florida Gulf Coast</w:t>
      </w:r>
      <w:r w:rsidR="00966863">
        <w:rPr>
          <w:rFonts w:ascii="Times New Roman" w:hAnsi="Times New Roman"/>
          <w:sz w:val="24"/>
        </w:rPr>
        <w:t xml:space="preserve"> </w:t>
      </w:r>
      <w:r w:rsidRPr="00061ADB">
        <w:rPr>
          <w:rFonts w:ascii="Times New Roman" w:hAnsi="Times New Roman"/>
          <w:sz w:val="24"/>
        </w:rPr>
        <w:t>University</w:t>
      </w:r>
      <w:r>
        <w:rPr>
          <w:rFonts w:ascii="Times New Roman" w:hAnsi="Times New Roman"/>
          <w:sz w:val="24"/>
        </w:rPr>
        <w:t xml:space="preserve"> (Olympia, La Bamba, Uptown Larry’s, Skeeter B’s, Firepit, Bar Louie, Blu, Cigar Bar, and Ale House). There are also numerous </w:t>
      </w:r>
      <w:r w:rsidRPr="00061ADB">
        <w:rPr>
          <w:rFonts w:ascii="Times New Roman" w:hAnsi="Times New Roman"/>
          <w:sz w:val="24"/>
        </w:rPr>
        <w:t>hotspots within thirty miles</w:t>
      </w:r>
      <w:r>
        <w:rPr>
          <w:rFonts w:ascii="Times New Roman" w:hAnsi="Times New Roman"/>
          <w:sz w:val="24"/>
        </w:rPr>
        <w:t>- including</w:t>
      </w:r>
      <w:r w:rsidRPr="00061ADB">
        <w:rPr>
          <w:rFonts w:ascii="Times New Roman" w:hAnsi="Times New Roman"/>
          <w:sz w:val="24"/>
        </w:rPr>
        <w:t xml:space="preserve"> several in downtown N</w:t>
      </w:r>
      <w:r>
        <w:rPr>
          <w:rFonts w:ascii="Times New Roman" w:hAnsi="Times New Roman"/>
          <w:sz w:val="24"/>
        </w:rPr>
        <w:t xml:space="preserve">aples and downtown Fort Myers (Neo, Level, Envie, Blue Martini, Ultra, Voda, Vision, The Pub, The British Open Pub, Pure Urban Oasis, Lani Kai, Shoeless Joe’s, The Reserve, The Beach Pub, Absinthe, Pelican Larry’s, Shamrock Irish Pub, Nemo’s on the Beach, The Beached Whale, The Cottage, Big Al’s, Beachwarmers, Club Apple, Key Western Grill, Paddy Murphy’s, Leapin’ Lizard, The Brickyard, Sandy Parrot, Buddha Bar, Mona Lisa’s, and many, many more). </w:t>
      </w:r>
    </w:p>
    <w:p w:rsidR="00966863" w:rsidRDefault="00966863" w:rsidP="00EC486B">
      <w:pPr>
        <w:spacing w:after="0" w:line="480" w:lineRule="auto"/>
        <w:rPr>
          <w:rFonts w:ascii="Times New Roman" w:hAnsi="Times New Roman"/>
          <w:sz w:val="24"/>
        </w:rPr>
      </w:pPr>
    </w:p>
    <w:p w:rsidR="00EC486B" w:rsidRDefault="00EC486B" w:rsidP="00EC486B">
      <w:pPr>
        <w:spacing w:after="0" w:line="480" w:lineRule="auto"/>
        <w:rPr>
          <w:rFonts w:ascii="Times New Roman" w:hAnsi="Times New Roman"/>
          <w:sz w:val="24"/>
        </w:rPr>
      </w:pPr>
      <w:r>
        <w:rPr>
          <w:rFonts w:ascii="Times New Roman" w:hAnsi="Times New Roman"/>
          <w:sz w:val="24"/>
        </w:rPr>
        <w:t>It was well known that many of the bars and clubs already had difficult times attracting enough customers to be profitable and busy each night, and had to run at rock bottom operating costs to try and stay in business. Thus, due to all the competition and risks, they ventured into ideas of what underdeveloped markets to enter.</w:t>
      </w:r>
    </w:p>
    <w:p w:rsidR="00796787" w:rsidRDefault="00796787" w:rsidP="00EC486B">
      <w:pPr>
        <w:spacing w:after="0" w:line="480" w:lineRule="auto"/>
        <w:rPr>
          <w:rFonts w:ascii="Times New Roman" w:hAnsi="Times New Roman"/>
          <w:sz w:val="24"/>
        </w:rPr>
      </w:pPr>
    </w:p>
    <w:p w:rsidR="00EC486B" w:rsidRDefault="00EC486B" w:rsidP="00EC486B">
      <w:pPr>
        <w:spacing w:after="0" w:line="480" w:lineRule="auto"/>
        <w:rPr>
          <w:rFonts w:ascii="Times New Roman" w:hAnsi="Times New Roman"/>
          <w:sz w:val="24"/>
        </w:rPr>
      </w:pPr>
      <w:r>
        <w:rPr>
          <w:rFonts w:ascii="Times New Roman" w:hAnsi="Times New Roman"/>
          <w:sz w:val="24"/>
        </w:rPr>
        <w:t>Another suggestion was a bowling alley, which would work perfectly for the town</w:t>
      </w:r>
      <w:r w:rsidRPr="00061ADB">
        <w:rPr>
          <w:rFonts w:ascii="Times New Roman" w:hAnsi="Times New Roman"/>
          <w:sz w:val="24"/>
        </w:rPr>
        <w:t xml:space="preserve"> because there are no bowling alleys </w:t>
      </w:r>
      <w:r>
        <w:rPr>
          <w:rFonts w:ascii="Times New Roman" w:hAnsi="Times New Roman"/>
          <w:sz w:val="24"/>
        </w:rPr>
        <w:t>in the immediate surroundings. However, bowling alleys</w:t>
      </w:r>
      <w:r w:rsidRPr="00061ADB">
        <w:rPr>
          <w:rFonts w:ascii="Times New Roman" w:hAnsi="Times New Roman"/>
          <w:sz w:val="24"/>
        </w:rPr>
        <w:t xml:space="preserve"> are </w:t>
      </w:r>
      <w:r w:rsidRPr="00B051AB">
        <w:rPr>
          <w:rFonts w:ascii="Times New Roman" w:hAnsi="Times New Roman"/>
          <w:sz w:val="24"/>
        </w:rPr>
        <w:t>ludicrous</w:t>
      </w:r>
      <w:r>
        <w:rPr>
          <w:rFonts w:ascii="Times New Roman" w:hAnsi="Times New Roman"/>
          <w:sz w:val="24"/>
        </w:rPr>
        <w:t xml:space="preserve">ly </w:t>
      </w:r>
      <w:r w:rsidRPr="00061ADB">
        <w:rPr>
          <w:rFonts w:ascii="Times New Roman" w:hAnsi="Times New Roman"/>
          <w:sz w:val="24"/>
        </w:rPr>
        <w:t xml:space="preserve">expensive to build, and </w:t>
      </w:r>
      <w:r>
        <w:rPr>
          <w:rFonts w:ascii="Times New Roman" w:hAnsi="Times New Roman"/>
          <w:sz w:val="24"/>
        </w:rPr>
        <w:t xml:space="preserve">the group members did not </w:t>
      </w:r>
      <w:r w:rsidRPr="00061ADB">
        <w:rPr>
          <w:rFonts w:ascii="Times New Roman" w:hAnsi="Times New Roman"/>
          <w:sz w:val="24"/>
        </w:rPr>
        <w:t>have enough capital to</w:t>
      </w:r>
      <w:r>
        <w:rPr>
          <w:rFonts w:ascii="Times New Roman" w:hAnsi="Times New Roman"/>
          <w:sz w:val="24"/>
        </w:rPr>
        <w:t xml:space="preserve"> explore this option.</w:t>
      </w:r>
      <w:r w:rsidRPr="00061ADB">
        <w:rPr>
          <w:rFonts w:ascii="Times New Roman" w:hAnsi="Times New Roman"/>
          <w:sz w:val="24"/>
        </w:rPr>
        <w:t xml:space="preserve">  </w:t>
      </w:r>
    </w:p>
    <w:p w:rsidR="00EC486B" w:rsidRDefault="00EC486B" w:rsidP="00EC486B">
      <w:pPr>
        <w:spacing w:after="0" w:line="480" w:lineRule="auto"/>
        <w:rPr>
          <w:rFonts w:ascii="Times New Roman" w:hAnsi="Times New Roman"/>
          <w:sz w:val="24"/>
        </w:rPr>
      </w:pPr>
      <w:r>
        <w:rPr>
          <w:rFonts w:ascii="Times New Roman" w:hAnsi="Times New Roman"/>
          <w:sz w:val="24"/>
        </w:rPr>
        <w:t xml:space="preserve">After months of trepidation </w:t>
      </w:r>
      <w:r w:rsidRPr="00061ADB">
        <w:rPr>
          <w:rFonts w:ascii="Times New Roman" w:hAnsi="Times New Roman"/>
          <w:sz w:val="24"/>
        </w:rPr>
        <w:t xml:space="preserve">and </w:t>
      </w:r>
      <w:r>
        <w:rPr>
          <w:rFonts w:ascii="Times New Roman" w:hAnsi="Times New Roman"/>
          <w:sz w:val="24"/>
        </w:rPr>
        <w:t>probing</w:t>
      </w:r>
      <w:r w:rsidRPr="00061ADB">
        <w:rPr>
          <w:rFonts w:ascii="Times New Roman" w:hAnsi="Times New Roman"/>
          <w:sz w:val="24"/>
        </w:rPr>
        <w:t xml:space="preserve"> the final decision was made to</w:t>
      </w:r>
      <w:r>
        <w:rPr>
          <w:rFonts w:ascii="Times New Roman" w:hAnsi="Times New Roman"/>
          <w:sz w:val="24"/>
        </w:rPr>
        <w:t xml:space="preserve"> actualize</w:t>
      </w:r>
      <w:r w:rsidRPr="00061ADB">
        <w:rPr>
          <w:rFonts w:ascii="Times New Roman" w:hAnsi="Times New Roman"/>
          <w:sz w:val="24"/>
        </w:rPr>
        <w:t xml:space="preserve"> a family recreational center,</w:t>
      </w:r>
      <w:r>
        <w:rPr>
          <w:rFonts w:ascii="Times New Roman" w:hAnsi="Times New Roman"/>
          <w:sz w:val="24"/>
        </w:rPr>
        <w:t xml:space="preserve"> so now the </w:t>
      </w:r>
      <w:r w:rsidRPr="00061ADB">
        <w:rPr>
          <w:rFonts w:ascii="Times New Roman" w:hAnsi="Times New Roman"/>
          <w:sz w:val="24"/>
        </w:rPr>
        <w:t xml:space="preserve">next step was to decide what activities were going to </w:t>
      </w:r>
      <w:r>
        <w:rPr>
          <w:rFonts w:ascii="Times New Roman" w:hAnsi="Times New Roman"/>
          <w:sz w:val="24"/>
        </w:rPr>
        <w:t xml:space="preserve">be </w:t>
      </w:r>
      <w:r w:rsidRPr="00061ADB">
        <w:rPr>
          <w:rFonts w:ascii="Times New Roman" w:hAnsi="Times New Roman"/>
          <w:sz w:val="24"/>
        </w:rPr>
        <w:t>include</w:t>
      </w:r>
      <w:r>
        <w:rPr>
          <w:rFonts w:ascii="Times New Roman" w:hAnsi="Times New Roman"/>
          <w:sz w:val="24"/>
        </w:rPr>
        <w:t>d</w:t>
      </w:r>
      <w:r w:rsidRPr="00061ADB">
        <w:rPr>
          <w:rFonts w:ascii="Times New Roman" w:hAnsi="Times New Roman"/>
          <w:sz w:val="24"/>
        </w:rPr>
        <w:t xml:space="preserve"> in </w:t>
      </w:r>
      <w:r>
        <w:rPr>
          <w:rFonts w:ascii="Times New Roman" w:hAnsi="Times New Roman"/>
          <w:sz w:val="24"/>
        </w:rPr>
        <w:t>the</w:t>
      </w:r>
      <w:r w:rsidRPr="00061ADB">
        <w:rPr>
          <w:rFonts w:ascii="Times New Roman" w:hAnsi="Times New Roman"/>
          <w:sz w:val="24"/>
        </w:rPr>
        <w:t xml:space="preserve"> facility.  The i</w:t>
      </w:r>
      <w:r w:rsidRPr="00405A8C">
        <w:rPr>
          <w:rFonts w:ascii="Times New Roman" w:hAnsi="Times New Roman"/>
          <w:sz w:val="24"/>
        </w:rPr>
        <w:t>nterior</w:t>
      </w:r>
      <w:r w:rsidRPr="00061ADB">
        <w:rPr>
          <w:rFonts w:ascii="Times New Roman" w:hAnsi="Times New Roman"/>
          <w:sz w:val="24"/>
        </w:rPr>
        <w:t xml:space="preserve"> of the building would consist of a </w:t>
      </w:r>
      <w:r>
        <w:rPr>
          <w:rFonts w:ascii="Times New Roman" w:hAnsi="Times New Roman"/>
          <w:sz w:val="24"/>
        </w:rPr>
        <w:t>zone</w:t>
      </w:r>
      <w:r w:rsidRPr="00061ADB">
        <w:rPr>
          <w:rFonts w:ascii="Times New Roman" w:hAnsi="Times New Roman"/>
          <w:sz w:val="24"/>
        </w:rPr>
        <w:t xml:space="preserve"> dedicated to an arcade, a </w:t>
      </w:r>
      <w:r>
        <w:rPr>
          <w:rFonts w:ascii="Times New Roman" w:hAnsi="Times New Roman"/>
          <w:sz w:val="24"/>
        </w:rPr>
        <w:t>territory</w:t>
      </w:r>
      <w:r w:rsidRPr="00061ADB">
        <w:rPr>
          <w:rFonts w:ascii="Times New Roman" w:hAnsi="Times New Roman"/>
          <w:sz w:val="24"/>
        </w:rPr>
        <w:t xml:space="preserve"> for laser tag, a snack bar, </w:t>
      </w:r>
      <w:r>
        <w:rPr>
          <w:rFonts w:ascii="Times New Roman" w:hAnsi="Times New Roman"/>
          <w:sz w:val="24"/>
        </w:rPr>
        <w:t>and small accommodations where people could</w:t>
      </w:r>
      <w:r w:rsidRPr="00061ADB">
        <w:rPr>
          <w:rFonts w:ascii="Times New Roman" w:hAnsi="Times New Roman"/>
          <w:sz w:val="24"/>
        </w:rPr>
        <w:t xml:space="preserve"> hold parties.  The arcade area would have </w:t>
      </w:r>
      <w:r>
        <w:rPr>
          <w:rFonts w:ascii="Times New Roman" w:hAnsi="Times New Roman"/>
          <w:sz w:val="24"/>
        </w:rPr>
        <w:t xml:space="preserve">a conglomerate of </w:t>
      </w:r>
      <w:r w:rsidRPr="00061ADB">
        <w:rPr>
          <w:rFonts w:ascii="Times New Roman" w:hAnsi="Times New Roman"/>
          <w:sz w:val="24"/>
        </w:rPr>
        <w:t>games</w:t>
      </w:r>
      <w:r>
        <w:rPr>
          <w:rFonts w:ascii="Times New Roman" w:hAnsi="Times New Roman"/>
          <w:sz w:val="24"/>
        </w:rPr>
        <w:t xml:space="preserve"> and a </w:t>
      </w:r>
      <w:r w:rsidRPr="00061ADB">
        <w:rPr>
          <w:rFonts w:ascii="Times New Roman" w:hAnsi="Times New Roman"/>
          <w:sz w:val="24"/>
        </w:rPr>
        <w:t xml:space="preserve">few billiard tables that could be played using </w:t>
      </w:r>
      <w:r>
        <w:rPr>
          <w:rFonts w:ascii="Times New Roman" w:hAnsi="Times New Roman"/>
          <w:sz w:val="24"/>
        </w:rPr>
        <w:t xml:space="preserve">the tokens purchased from many stations throughout Vayda’s.  The gaming machines </w:t>
      </w:r>
      <w:r w:rsidRPr="00061ADB">
        <w:rPr>
          <w:rFonts w:ascii="Times New Roman" w:hAnsi="Times New Roman"/>
          <w:sz w:val="24"/>
        </w:rPr>
        <w:t xml:space="preserve">would also dispense tickets, </w:t>
      </w:r>
      <w:r>
        <w:rPr>
          <w:rFonts w:ascii="Times New Roman" w:hAnsi="Times New Roman"/>
          <w:sz w:val="24"/>
        </w:rPr>
        <w:t>which</w:t>
      </w:r>
      <w:r w:rsidRPr="00061ADB">
        <w:rPr>
          <w:rFonts w:ascii="Times New Roman" w:hAnsi="Times New Roman"/>
          <w:sz w:val="24"/>
        </w:rPr>
        <w:t xml:space="preserve"> cou</w:t>
      </w:r>
      <w:r>
        <w:rPr>
          <w:rFonts w:ascii="Times New Roman" w:hAnsi="Times New Roman"/>
          <w:sz w:val="24"/>
        </w:rPr>
        <w:t xml:space="preserve">ld be exchanged for prizes. </w:t>
      </w:r>
      <w:r w:rsidRPr="00061ADB">
        <w:rPr>
          <w:rFonts w:ascii="Times New Roman" w:hAnsi="Times New Roman"/>
          <w:sz w:val="24"/>
        </w:rPr>
        <w:t xml:space="preserve">There would also be a laser tag course for two teams to be able to compete against one another.  A snack bar that sells finger foods such as chicken fingers, pizza, and ice cream will also </w:t>
      </w:r>
      <w:r>
        <w:rPr>
          <w:rFonts w:ascii="Times New Roman" w:hAnsi="Times New Roman"/>
          <w:sz w:val="24"/>
        </w:rPr>
        <w:t>be located in the interior of the facility</w:t>
      </w:r>
      <w:r w:rsidRPr="00061ADB">
        <w:rPr>
          <w:rFonts w:ascii="Times New Roman" w:hAnsi="Times New Roman"/>
          <w:sz w:val="24"/>
        </w:rPr>
        <w:t xml:space="preserve">.  </w:t>
      </w:r>
      <w:r>
        <w:rPr>
          <w:rFonts w:ascii="Times New Roman" w:hAnsi="Times New Roman"/>
          <w:sz w:val="24"/>
        </w:rPr>
        <w:t xml:space="preserve"> The private rooms will be available</w:t>
      </w:r>
      <w:r w:rsidRPr="00061ADB">
        <w:rPr>
          <w:rFonts w:ascii="Times New Roman" w:hAnsi="Times New Roman"/>
          <w:sz w:val="24"/>
        </w:rPr>
        <w:t xml:space="preserve"> for people to reserve to hold </w:t>
      </w:r>
      <w:r>
        <w:rPr>
          <w:rFonts w:ascii="Times New Roman" w:hAnsi="Times New Roman"/>
          <w:sz w:val="24"/>
        </w:rPr>
        <w:t>any kind of party or celebration, for a nominal fee or with the purchase of any entertainment package.</w:t>
      </w:r>
      <w:r w:rsidRPr="00061ADB">
        <w:rPr>
          <w:rFonts w:ascii="Times New Roman" w:hAnsi="Times New Roman"/>
          <w:sz w:val="24"/>
        </w:rPr>
        <w:t xml:space="preserve">  </w:t>
      </w:r>
    </w:p>
    <w:p w:rsidR="00966863" w:rsidRPr="00061ADB" w:rsidRDefault="00966863" w:rsidP="00EC486B">
      <w:pPr>
        <w:spacing w:after="0" w:line="480" w:lineRule="auto"/>
        <w:rPr>
          <w:rFonts w:ascii="Times New Roman" w:hAnsi="Times New Roman"/>
          <w:sz w:val="24"/>
        </w:rPr>
      </w:pPr>
    </w:p>
    <w:p w:rsidR="00EC486B" w:rsidRDefault="00EC486B" w:rsidP="00EC486B">
      <w:pPr>
        <w:spacing w:after="0" w:line="480" w:lineRule="auto"/>
        <w:rPr>
          <w:rFonts w:ascii="Times New Roman" w:hAnsi="Times New Roman"/>
          <w:sz w:val="24"/>
        </w:rPr>
      </w:pPr>
      <w:r w:rsidRPr="00061ADB">
        <w:rPr>
          <w:rFonts w:ascii="Times New Roman" w:hAnsi="Times New Roman"/>
          <w:sz w:val="24"/>
        </w:rPr>
        <w:t>There were many more options to choose from for outside activities.  Miniature golf was agreed upon without hesitation</w:t>
      </w:r>
      <w:r>
        <w:rPr>
          <w:rFonts w:ascii="Times New Roman" w:hAnsi="Times New Roman"/>
          <w:sz w:val="24"/>
        </w:rPr>
        <w:t xml:space="preserve">, because it is an </w:t>
      </w:r>
      <w:r w:rsidRPr="00061ADB">
        <w:rPr>
          <w:rFonts w:ascii="Times New Roman" w:hAnsi="Times New Roman"/>
          <w:sz w:val="24"/>
        </w:rPr>
        <w:t xml:space="preserve">activity </w:t>
      </w:r>
      <w:r>
        <w:rPr>
          <w:rFonts w:ascii="Times New Roman" w:hAnsi="Times New Roman"/>
          <w:sz w:val="24"/>
        </w:rPr>
        <w:t xml:space="preserve">that is enjoyable </w:t>
      </w:r>
      <w:r w:rsidRPr="00061ADB">
        <w:rPr>
          <w:rFonts w:ascii="Times New Roman" w:hAnsi="Times New Roman"/>
          <w:sz w:val="24"/>
        </w:rPr>
        <w:t xml:space="preserve">for all age groups.  The miniature golf will consist of two 18-hole courses, </w:t>
      </w:r>
      <w:r>
        <w:rPr>
          <w:rFonts w:ascii="Times New Roman" w:hAnsi="Times New Roman"/>
          <w:sz w:val="24"/>
        </w:rPr>
        <w:t>a beginner course</w:t>
      </w:r>
      <w:r w:rsidRPr="00061ADB">
        <w:rPr>
          <w:rFonts w:ascii="Times New Roman" w:hAnsi="Times New Roman"/>
          <w:sz w:val="24"/>
        </w:rPr>
        <w:t xml:space="preserve"> and </w:t>
      </w:r>
      <w:r>
        <w:rPr>
          <w:rFonts w:ascii="Times New Roman" w:hAnsi="Times New Roman"/>
          <w:sz w:val="24"/>
        </w:rPr>
        <w:t>one that is more complex and difficult.</w:t>
      </w:r>
      <w:r w:rsidRPr="00061ADB">
        <w:rPr>
          <w:rFonts w:ascii="Times New Roman" w:hAnsi="Times New Roman"/>
          <w:sz w:val="24"/>
        </w:rPr>
        <w:t xml:space="preserve">  Several batting cages will also be a</w:t>
      </w:r>
      <w:r>
        <w:rPr>
          <w:rFonts w:ascii="Times New Roman" w:hAnsi="Times New Roman"/>
          <w:sz w:val="24"/>
        </w:rPr>
        <w:t>ccessible</w:t>
      </w:r>
      <w:r w:rsidRPr="00061ADB">
        <w:rPr>
          <w:rFonts w:ascii="Times New Roman" w:hAnsi="Times New Roman"/>
          <w:sz w:val="24"/>
        </w:rPr>
        <w:t xml:space="preserve">.  One of the first ideas that </w:t>
      </w:r>
      <w:r>
        <w:rPr>
          <w:rFonts w:ascii="Times New Roman" w:hAnsi="Times New Roman"/>
          <w:sz w:val="24"/>
        </w:rPr>
        <w:t>was proposed</w:t>
      </w:r>
      <w:r w:rsidRPr="00061ADB">
        <w:rPr>
          <w:rFonts w:ascii="Times New Roman" w:hAnsi="Times New Roman"/>
          <w:sz w:val="24"/>
        </w:rPr>
        <w:t xml:space="preserve">, a paintball field, was eventually turned down.  </w:t>
      </w:r>
      <w:r>
        <w:rPr>
          <w:rFonts w:ascii="Times New Roman" w:hAnsi="Times New Roman"/>
          <w:sz w:val="24"/>
        </w:rPr>
        <w:t>It was</w:t>
      </w:r>
      <w:r w:rsidRPr="00061ADB">
        <w:rPr>
          <w:rFonts w:ascii="Times New Roman" w:hAnsi="Times New Roman"/>
          <w:sz w:val="24"/>
        </w:rPr>
        <w:t xml:space="preserve"> decided that with the amount of space that </w:t>
      </w:r>
      <w:r>
        <w:rPr>
          <w:rFonts w:ascii="Times New Roman" w:hAnsi="Times New Roman"/>
          <w:sz w:val="24"/>
        </w:rPr>
        <w:t>would be needed was not suitable, and since it was between Paintball and Go- Karts. The research showed that Go-Kart courses are known to generate more revenue, a higher turn-over rate, and are generally much more desirable.  The Kart course also was not as much of an insurance liability. Th</w:t>
      </w:r>
      <w:r w:rsidRPr="00061ADB">
        <w:rPr>
          <w:rFonts w:ascii="Times New Roman" w:hAnsi="Times New Roman"/>
          <w:sz w:val="24"/>
        </w:rPr>
        <w:t xml:space="preserve">erefore the outdoors portion would consist of batting cages, go carts, and a miniature golf course.  </w:t>
      </w:r>
    </w:p>
    <w:p w:rsidR="00966863" w:rsidRDefault="00966863" w:rsidP="00EC486B">
      <w:pPr>
        <w:spacing w:after="0" w:line="480" w:lineRule="auto"/>
        <w:rPr>
          <w:rFonts w:ascii="Times New Roman" w:hAnsi="Times New Roman"/>
          <w:sz w:val="24"/>
        </w:rPr>
      </w:pPr>
    </w:p>
    <w:p w:rsidR="00EC486B" w:rsidRPr="00061ADB" w:rsidRDefault="00EC486B" w:rsidP="00EC486B">
      <w:pPr>
        <w:spacing w:after="0" w:line="480" w:lineRule="auto"/>
        <w:rPr>
          <w:rFonts w:ascii="Times New Roman" w:hAnsi="Times New Roman"/>
          <w:sz w:val="24"/>
        </w:rPr>
      </w:pPr>
      <w:r>
        <w:rPr>
          <w:rFonts w:ascii="Times New Roman" w:hAnsi="Times New Roman"/>
          <w:sz w:val="24"/>
        </w:rPr>
        <w:t xml:space="preserve">Now that a firm business plan was in the works, it was time to look for sites and find the perfect property where the enterprise could thrive, because location is everything. After meeting with realtors and looking at several plots, an eight acre patch near Estero Parkway and United States Highway 41 was purchased. It seemed to be the ideal location, near a major highway, in close proximity close to the interstate, a central location between Fort Myers and Naples, and near the largest University for at least a hundred miles, and yet still near the smaller schools in the area. There were minimal nearby competitors, and none that offered the range of pastimes like the ones found at Vayda’s Recreation. There was plenty of space to build the initial interior and exterior attractions, space for a large parking lot for convenience of the many upcoming customers, as well extra land  to expand if ever necessary. It was located at an intersection with a light, so entering and exiting the facility would be organized, and easy. </w:t>
      </w:r>
    </w:p>
    <w:p w:rsidR="00500230" w:rsidRPr="00FC6EC8" w:rsidRDefault="00EC486B" w:rsidP="00EC486B">
      <w:pPr>
        <w:rPr>
          <w:rFonts w:ascii="Times New Roman" w:hAnsi="Times New Roman" w:cs="Times New Roman"/>
          <w:sz w:val="24"/>
          <w:szCs w:val="24"/>
        </w:rPr>
      </w:pPr>
      <w:r>
        <w:rPr>
          <w:rFonts w:ascii="Times New Roman" w:hAnsi="Times New Roman" w:cs="Times New Roman"/>
          <w:sz w:val="24"/>
          <w:szCs w:val="24"/>
        </w:rPr>
        <w:br w:type="page"/>
      </w:r>
      <w:r w:rsidRPr="00061ADB">
        <w:rPr>
          <w:rFonts w:ascii="Times New Roman" w:hAnsi="Times New Roman" w:cs="Times New Roman"/>
          <w:sz w:val="24"/>
          <w:szCs w:val="24"/>
        </w:rPr>
        <w:t xml:space="preserve"> </w:t>
      </w:r>
      <w:r w:rsidR="00500230" w:rsidRPr="00D33A24">
        <w:rPr>
          <w:rFonts w:ascii="Times New Roman" w:hAnsi="Times New Roman" w:cs="Times New Roman"/>
          <w:b/>
          <w:sz w:val="28"/>
          <w:szCs w:val="28"/>
        </w:rPr>
        <w:t>SWOT Analysis</w:t>
      </w:r>
    </w:p>
    <w:tbl>
      <w:tblPr>
        <w:tblStyle w:val="TableGrid"/>
        <w:tblW w:w="0" w:type="auto"/>
        <w:tblLook w:val="04A0"/>
      </w:tblPr>
      <w:tblGrid>
        <w:gridCol w:w="4788"/>
        <w:gridCol w:w="4788"/>
      </w:tblGrid>
      <w:tr w:rsidR="00500230">
        <w:tc>
          <w:tcPr>
            <w:tcW w:w="4788" w:type="dxa"/>
          </w:tcPr>
          <w:p w:rsidR="00500230" w:rsidRDefault="00455588" w:rsidP="00061ADB">
            <w:pPr>
              <w:contextualSpacing/>
              <w:rPr>
                <w:rFonts w:ascii="Times New Roman" w:hAnsi="Times New Roman" w:cs="Times New Roman"/>
                <w:sz w:val="24"/>
                <w:szCs w:val="24"/>
              </w:rPr>
            </w:pPr>
            <w:r w:rsidRPr="005A24E3">
              <w:rPr>
                <w:rFonts w:ascii="Times New Roman" w:hAnsi="Times New Roman" w:cs="Times New Roman"/>
                <w:sz w:val="24"/>
                <w:szCs w:val="24"/>
              </w:rPr>
              <w:t>S</w:t>
            </w:r>
            <w:r>
              <w:rPr>
                <w:rFonts w:ascii="Times New Roman" w:hAnsi="Times New Roman" w:cs="Times New Roman"/>
                <w:sz w:val="24"/>
                <w:szCs w:val="24"/>
              </w:rPr>
              <w:t>trengths</w:t>
            </w:r>
            <w:r w:rsidR="003046FA">
              <w:rPr>
                <w:rFonts w:ascii="Times New Roman" w:hAnsi="Times New Roman" w:cs="Times New Roman"/>
                <w:sz w:val="24"/>
                <w:szCs w:val="24"/>
              </w:rPr>
              <w:t>:</w:t>
            </w:r>
          </w:p>
          <w:p w:rsidR="00500230" w:rsidRDefault="00500230" w:rsidP="00061ADB">
            <w:pPr>
              <w:pStyle w:val="ListParagraph"/>
              <w:numPr>
                <w:ilvl w:val="0"/>
                <w:numId w:val="2"/>
              </w:numPr>
            </w:pPr>
            <w:r>
              <w:t>N</w:t>
            </w:r>
            <w:r w:rsidR="00EB76FD">
              <w:t xml:space="preserve">eed for entertainment </w:t>
            </w:r>
            <w:r w:rsidRPr="002F4304">
              <w:t>market</w:t>
            </w:r>
          </w:p>
          <w:p w:rsidR="00500230" w:rsidRPr="002F4304" w:rsidRDefault="00500230" w:rsidP="00061ADB">
            <w:pPr>
              <w:pStyle w:val="ListParagraph"/>
              <w:numPr>
                <w:ilvl w:val="0"/>
                <w:numId w:val="2"/>
              </w:numPr>
            </w:pPr>
            <w:r>
              <w:t>N</w:t>
            </w:r>
            <w:r w:rsidRPr="002F4304">
              <w:t xml:space="preserve">o </w:t>
            </w:r>
            <w:r w:rsidR="00EB76FD">
              <w:t>nearby</w:t>
            </w:r>
            <w:r w:rsidR="00EB76FD" w:rsidRPr="002F4304">
              <w:t xml:space="preserve"> competition</w:t>
            </w:r>
          </w:p>
          <w:p w:rsidR="00500230" w:rsidRPr="002F4304" w:rsidRDefault="00500230" w:rsidP="00061ADB">
            <w:pPr>
              <w:pStyle w:val="ListParagraph"/>
              <w:numPr>
                <w:ilvl w:val="0"/>
                <w:numId w:val="2"/>
              </w:numPr>
            </w:pPr>
            <w:r w:rsidRPr="002F4304">
              <w:t xml:space="preserve">Location </w:t>
            </w:r>
          </w:p>
          <w:p w:rsidR="00500230" w:rsidRDefault="00500230" w:rsidP="00061ADB">
            <w:pPr>
              <w:pStyle w:val="ListParagraph"/>
              <w:numPr>
                <w:ilvl w:val="0"/>
                <w:numId w:val="2"/>
              </w:numPr>
            </w:pPr>
            <w:r>
              <w:t>W</w:t>
            </w:r>
            <w:r w:rsidRPr="002F4304">
              <w:t xml:space="preserve">ide variety </w:t>
            </w:r>
            <w:r w:rsidR="00EB76FD">
              <w:t>of family fun activities</w:t>
            </w:r>
          </w:p>
          <w:p w:rsidR="00500230" w:rsidRDefault="00500230" w:rsidP="00061ADB">
            <w:pPr>
              <w:pStyle w:val="ListParagraph"/>
              <w:numPr>
                <w:ilvl w:val="0"/>
                <w:numId w:val="2"/>
              </w:numPr>
            </w:pPr>
            <w:r>
              <w:t>Strong Staff</w:t>
            </w:r>
          </w:p>
          <w:p w:rsidR="00500230" w:rsidRDefault="00500230" w:rsidP="00061ADB">
            <w:pPr>
              <w:pStyle w:val="ListParagraph"/>
              <w:numPr>
                <w:ilvl w:val="0"/>
                <w:numId w:val="2"/>
              </w:numPr>
            </w:pPr>
            <w:r>
              <w:t>Low maintenance cost</w:t>
            </w:r>
          </w:p>
          <w:p w:rsidR="00500230" w:rsidRDefault="00EB76FD" w:rsidP="00061ADB">
            <w:pPr>
              <w:pStyle w:val="ListParagraph"/>
              <w:numPr>
                <w:ilvl w:val="0"/>
                <w:numId w:val="2"/>
              </w:numPr>
            </w:pPr>
            <w:r>
              <w:t xml:space="preserve">Located minutes from Florida Gulf Coast </w:t>
            </w:r>
            <w:r w:rsidR="00500230">
              <w:t>University</w:t>
            </w:r>
          </w:p>
          <w:p w:rsidR="00EB76FD" w:rsidRDefault="00EB76FD" w:rsidP="00061ADB">
            <w:pPr>
              <w:pStyle w:val="ListParagraph"/>
              <w:numPr>
                <w:ilvl w:val="0"/>
                <w:numId w:val="2"/>
              </w:numPr>
            </w:pPr>
            <w:r>
              <w:t>Located near Edison College, Nova Southeastern University, Hodges University, Barry University, Keiser University, Southwest Florida College, Rasmussen College, International College, Florida Christian Institute, Heritage Institute, Sunstate Academy, and Bikram’s Yoga College of India</w:t>
            </w:r>
          </w:p>
          <w:p w:rsidR="002E658C" w:rsidRDefault="002E658C" w:rsidP="005E7D3C">
            <w:pPr>
              <w:pStyle w:val="ListParagraph"/>
              <w:numPr>
                <w:ilvl w:val="0"/>
                <w:numId w:val="2"/>
              </w:numPr>
            </w:pPr>
            <w:r>
              <w:t>Need for market- possible customers have expressed a desire to see these types of activities</w:t>
            </w:r>
          </w:p>
          <w:p w:rsidR="00500230" w:rsidRPr="005A24E3" w:rsidRDefault="005E7D3C" w:rsidP="00C82EC4">
            <w:pPr>
              <w:pStyle w:val="ListParagraph"/>
              <w:numPr>
                <w:ilvl w:val="0"/>
                <w:numId w:val="2"/>
              </w:numPr>
            </w:pPr>
            <w:r>
              <w:t>Perfect for outings with friends or family- the wide variety of things to do ensures that there is something everyone can enjoy</w:t>
            </w:r>
          </w:p>
        </w:tc>
        <w:tc>
          <w:tcPr>
            <w:tcW w:w="4788" w:type="dxa"/>
          </w:tcPr>
          <w:p w:rsidR="00500230" w:rsidRDefault="003046FA" w:rsidP="00061ADB">
            <w:r>
              <w:t>Weaknesses:</w:t>
            </w:r>
          </w:p>
          <w:p w:rsidR="00500230" w:rsidRPr="002F4304" w:rsidRDefault="00EB76FD" w:rsidP="00061ADB">
            <w:pPr>
              <w:pStyle w:val="ListParagraph"/>
              <w:numPr>
                <w:ilvl w:val="0"/>
                <w:numId w:val="3"/>
              </w:numPr>
            </w:pPr>
            <w:r>
              <w:t>S</w:t>
            </w:r>
            <w:r w:rsidR="00500230" w:rsidRPr="002F4304">
              <w:t>easonal customers</w:t>
            </w:r>
          </w:p>
          <w:p w:rsidR="00500230" w:rsidRPr="002F4304" w:rsidRDefault="00EB76FD" w:rsidP="00061ADB">
            <w:pPr>
              <w:pStyle w:val="ListParagraph"/>
              <w:numPr>
                <w:ilvl w:val="0"/>
                <w:numId w:val="2"/>
              </w:numPr>
            </w:pPr>
            <w:r>
              <w:t xml:space="preserve">Entertainment is an optional activity, not a necessity </w:t>
            </w:r>
          </w:p>
          <w:p w:rsidR="00500230" w:rsidRDefault="002E658C" w:rsidP="00061ADB">
            <w:pPr>
              <w:pStyle w:val="ListParagraph"/>
              <w:numPr>
                <w:ilvl w:val="0"/>
                <w:numId w:val="2"/>
              </w:numPr>
            </w:pPr>
            <w:r>
              <w:t xml:space="preserve">Not something customers </w:t>
            </w:r>
            <w:r w:rsidR="00500230">
              <w:t>frequent</w:t>
            </w:r>
            <w:r>
              <w:t>ly visit-would not go to each day or every few days</w:t>
            </w:r>
          </w:p>
          <w:p w:rsidR="00500230" w:rsidRDefault="002E658C" w:rsidP="00061ADB">
            <w:pPr>
              <w:pStyle w:val="ListParagraph"/>
              <w:numPr>
                <w:ilvl w:val="0"/>
                <w:numId w:val="2"/>
              </w:numPr>
            </w:pPr>
            <w:r>
              <w:t>Entertainment market needs to be created since there are no direct competition or existing markets</w:t>
            </w:r>
          </w:p>
          <w:p w:rsidR="00500230" w:rsidRDefault="00500230" w:rsidP="002E658C">
            <w:pPr>
              <w:pStyle w:val="ListParagraph"/>
              <w:numPr>
                <w:ilvl w:val="0"/>
                <w:numId w:val="2"/>
              </w:numPr>
            </w:pPr>
            <w:r>
              <w:t>Expensive start up</w:t>
            </w:r>
          </w:p>
          <w:p w:rsidR="002E658C" w:rsidRDefault="002E658C" w:rsidP="002E658C">
            <w:pPr>
              <w:pStyle w:val="ListParagraph"/>
              <w:numPr>
                <w:ilvl w:val="0"/>
                <w:numId w:val="2"/>
              </w:numPr>
            </w:pPr>
            <w:r>
              <w:t>Southwest Florida is known for being rainy, hot, and other various temperature extremes, as well as having bugs and other pests- and half of our facility is located outdoors</w:t>
            </w:r>
          </w:p>
          <w:p w:rsidR="002E658C" w:rsidRPr="002F4304" w:rsidRDefault="002E658C" w:rsidP="002E658C">
            <w:pPr>
              <w:pStyle w:val="ListParagraph"/>
              <w:numPr>
                <w:ilvl w:val="0"/>
                <w:numId w:val="2"/>
              </w:numPr>
            </w:pPr>
            <w:r>
              <w:t>Finances need to be planning properly, and accurately since other similar facilities in the area have ran out of funding</w:t>
            </w:r>
          </w:p>
        </w:tc>
      </w:tr>
      <w:tr w:rsidR="00500230">
        <w:tc>
          <w:tcPr>
            <w:tcW w:w="4788" w:type="dxa"/>
          </w:tcPr>
          <w:p w:rsidR="00500230" w:rsidRDefault="003046FA" w:rsidP="00061ADB">
            <w:r>
              <w:t>Opportunities:</w:t>
            </w:r>
          </w:p>
          <w:p w:rsidR="00500230" w:rsidRPr="002F4304" w:rsidRDefault="00500230" w:rsidP="00061ADB">
            <w:pPr>
              <w:pStyle w:val="ListParagraph"/>
              <w:numPr>
                <w:ilvl w:val="0"/>
                <w:numId w:val="4"/>
              </w:numPr>
            </w:pPr>
            <w:r>
              <w:t>N</w:t>
            </w:r>
            <w:r w:rsidRPr="002F4304">
              <w:t>ew market</w:t>
            </w:r>
          </w:p>
          <w:p w:rsidR="00500230" w:rsidRPr="002F4304" w:rsidRDefault="00500230" w:rsidP="00061ADB">
            <w:pPr>
              <w:pStyle w:val="ListParagraph"/>
              <w:numPr>
                <w:ilvl w:val="0"/>
                <w:numId w:val="2"/>
              </w:numPr>
            </w:pPr>
            <w:r w:rsidRPr="002F4304">
              <w:t xml:space="preserve">Can be used for various groups and activities </w:t>
            </w:r>
          </w:p>
          <w:p w:rsidR="00500230" w:rsidRDefault="00500230" w:rsidP="00061ADB">
            <w:pPr>
              <w:pStyle w:val="ListParagraph"/>
              <w:numPr>
                <w:ilvl w:val="0"/>
                <w:numId w:val="2"/>
              </w:numPr>
            </w:pPr>
            <w:r w:rsidRPr="002F4304">
              <w:t>Plenty of possible customers</w:t>
            </w:r>
          </w:p>
          <w:p w:rsidR="00500230" w:rsidRDefault="00500230" w:rsidP="002E658C">
            <w:pPr>
              <w:pStyle w:val="ListParagraph"/>
              <w:numPr>
                <w:ilvl w:val="0"/>
                <w:numId w:val="2"/>
              </w:numPr>
            </w:pPr>
            <w:r>
              <w:t>Staffing would be simple</w:t>
            </w:r>
            <w:r w:rsidR="002E658C">
              <w:t xml:space="preserve"> since there are so many students readily available</w:t>
            </w:r>
          </w:p>
          <w:p w:rsidR="005E7D3C" w:rsidRDefault="005E7D3C" w:rsidP="002E658C">
            <w:pPr>
              <w:pStyle w:val="ListParagraph"/>
              <w:numPr>
                <w:ilvl w:val="0"/>
                <w:numId w:val="2"/>
              </w:numPr>
            </w:pPr>
            <w:r>
              <w:t>Land readily available to expand our outdoors area, and building up is always an option to make the indoors area larger, if funding permits</w:t>
            </w:r>
          </w:p>
          <w:p w:rsidR="002E658C" w:rsidRDefault="005E7D3C" w:rsidP="002E658C">
            <w:pPr>
              <w:pStyle w:val="ListParagraph"/>
              <w:numPr>
                <w:ilvl w:val="0"/>
                <w:numId w:val="2"/>
              </w:numPr>
            </w:pPr>
            <w:r>
              <w:t>If successful and necessary, there are plenty of other locations to open other facilities</w:t>
            </w:r>
          </w:p>
          <w:p w:rsidR="005E7D3C" w:rsidRDefault="005E7D3C" w:rsidP="002E658C">
            <w:pPr>
              <w:pStyle w:val="ListParagraph"/>
              <w:numPr>
                <w:ilvl w:val="0"/>
                <w:numId w:val="2"/>
              </w:numPr>
            </w:pPr>
            <w:r>
              <w:t>Perfect facility for celebrations- birthdays, anniversaries, graduations, or any other possible event</w:t>
            </w:r>
          </w:p>
          <w:p w:rsidR="005E7D3C" w:rsidRPr="002E658C" w:rsidRDefault="005E7D3C" w:rsidP="002E658C">
            <w:pPr>
              <w:pStyle w:val="ListParagraph"/>
              <w:numPr>
                <w:ilvl w:val="0"/>
                <w:numId w:val="2"/>
              </w:numPr>
            </w:pPr>
            <w:r>
              <w:t>“One Stop Shop” – entertainment, fun food and adventure all in one location</w:t>
            </w:r>
          </w:p>
        </w:tc>
        <w:tc>
          <w:tcPr>
            <w:tcW w:w="4788" w:type="dxa"/>
          </w:tcPr>
          <w:p w:rsidR="00500230" w:rsidRDefault="003046FA" w:rsidP="00061ADB">
            <w:pPr>
              <w:rPr>
                <w:rFonts w:ascii="Times New Roman" w:hAnsi="Times New Roman" w:cs="Times New Roman"/>
                <w:sz w:val="24"/>
                <w:szCs w:val="24"/>
              </w:rPr>
            </w:pPr>
            <w:r>
              <w:rPr>
                <w:rFonts w:ascii="Times New Roman" w:hAnsi="Times New Roman" w:cs="Times New Roman"/>
                <w:sz w:val="24"/>
                <w:szCs w:val="24"/>
              </w:rPr>
              <w:t>Threats:</w:t>
            </w:r>
          </w:p>
          <w:p w:rsidR="00500230" w:rsidRPr="002F4304" w:rsidRDefault="00500230" w:rsidP="00061ADB">
            <w:pPr>
              <w:pStyle w:val="ListParagraph"/>
              <w:numPr>
                <w:ilvl w:val="0"/>
                <w:numId w:val="5"/>
              </w:numPr>
            </w:pPr>
            <w:r>
              <w:t>E</w:t>
            </w:r>
            <w:r w:rsidRPr="002F4304">
              <w:t>conomy</w:t>
            </w:r>
          </w:p>
          <w:p w:rsidR="00500230" w:rsidRPr="002F4304" w:rsidRDefault="00500230" w:rsidP="00061ADB">
            <w:pPr>
              <w:pStyle w:val="ListParagraph"/>
              <w:numPr>
                <w:ilvl w:val="0"/>
                <w:numId w:val="5"/>
              </w:numPr>
            </w:pPr>
            <w:r w:rsidRPr="002F4304">
              <w:t>Liability</w:t>
            </w:r>
          </w:p>
          <w:p w:rsidR="00500230" w:rsidRDefault="00500230" w:rsidP="00061ADB">
            <w:pPr>
              <w:pStyle w:val="ListParagraph"/>
              <w:numPr>
                <w:ilvl w:val="0"/>
                <w:numId w:val="5"/>
              </w:numPr>
            </w:pPr>
            <w:r w:rsidRPr="002F4304">
              <w:t xml:space="preserve">Loiterers </w:t>
            </w:r>
            <w:r w:rsidR="002E658C">
              <w:t xml:space="preserve"> - people who come just to hang out and could possibly be destructive</w:t>
            </w:r>
          </w:p>
          <w:p w:rsidR="002E658C" w:rsidRDefault="00500230" w:rsidP="002E658C">
            <w:pPr>
              <w:pStyle w:val="ListParagraph"/>
              <w:numPr>
                <w:ilvl w:val="0"/>
                <w:numId w:val="5"/>
              </w:numPr>
            </w:pPr>
            <w:r>
              <w:t xml:space="preserve">Competition is </w:t>
            </w:r>
            <w:r w:rsidR="002E658C">
              <w:t>far away, but may already have loyal clientele who are also part of our target</w:t>
            </w:r>
            <w:r>
              <w:t xml:space="preserve"> </w:t>
            </w:r>
          </w:p>
          <w:p w:rsidR="002E658C" w:rsidRDefault="002E658C" w:rsidP="002E658C">
            <w:pPr>
              <w:pStyle w:val="ListParagraph"/>
              <w:numPr>
                <w:ilvl w:val="0"/>
                <w:numId w:val="5"/>
              </w:numPr>
            </w:pPr>
            <w:r>
              <w:t>Weather and other natural disasters-most importantly, hurricanes</w:t>
            </w:r>
          </w:p>
          <w:p w:rsidR="005E7D3C" w:rsidRDefault="005E7D3C" w:rsidP="002E658C">
            <w:pPr>
              <w:pStyle w:val="ListParagraph"/>
              <w:numPr>
                <w:ilvl w:val="0"/>
                <w:numId w:val="5"/>
              </w:numPr>
            </w:pPr>
            <w:r>
              <w:t>Expensive to repair or replace equipment and facilities</w:t>
            </w:r>
          </w:p>
          <w:p w:rsidR="005E7D3C" w:rsidRPr="002F4304" w:rsidRDefault="005E7D3C" w:rsidP="005E7D3C">
            <w:pPr>
              <w:ind w:left="360"/>
            </w:pPr>
          </w:p>
        </w:tc>
      </w:tr>
    </w:tbl>
    <w:p w:rsidR="006C27E5" w:rsidRDefault="006C27E5" w:rsidP="00061ADB">
      <w:pPr>
        <w:rPr>
          <w:rFonts w:ascii="Times New Roman" w:hAnsi="Times New Roman" w:cs="Times New Roman"/>
          <w:b/>
          <w:sz w:val="28"/>
          <w:szCs w:val="28"/>
        </w:rPr>
      </w:pPr>
      <w:r w:rsidRPr="00D33A24">
        <w:rPr>
          <w:rFonts w:ascii="Times New Roman" w:hAnsi="Times New Roman" w:cs="Times New Roman"/>
          <w:b/>
          <w:sz w:val="28"/>
          <w:szCs w:val="28"/>
        </w:rPr>
        <w:t>Brief Financial Statement with $1,000,000 in Available Capital</w:t>
      </w:r>
    </w:p>
    <w:p w:rsidR="008025D7" w:rsidRDefault="00A023A1" w:rsidP="00061ADB">
      <w:pPr>
        <w:spacing w:after="0"/>
        <w:rPr>
          <w:rFonts w:ascii="Times New Roman" w:hAnsi="Times New Roman" w:cs="Times New Roman"/>
          <w:b/>
        </w:rPr>
      </w:pPr>
      <w:r w:rsidRPr="00EE38AE">
        <w:rPr>
          <w:rFonts w:ascii="Times New Roman" w:hAnsi="Times New Roman" w:cs="Times New Roman"/>
          <w:b/>
        </w:rPr>
        <w:t>Income Statement</w:t>
      </w:r>
    </w:p>
    <w:p w:rsidR="00A023A1" w:rsidRPr="00EE38AE" w:rsidRDefault="00A023A1" w:rsidP="00061ADB">
      <w:pPr>
        <w:spacing w:after="0"/>
        <w:rPr>
          <w:rFonts w:ascii="Times New Roman" w:hAnsi="Times New Roman" w:cs="Times New Roman"/>
        </w:rPr>
      </w:pPr>
      <w:r w:rsidRPr="00EE38AE">
        <w:rPr>
          <w:rFonts w:ascii="Times New Roman" w:hAnsi="Times New Roman" w:cs="Times New Roman"/>
        </w:rPr>
        <w:t>Fiscal Year Ended December 31, 2011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2070"/>
        <w:gridCol w:w="1350"/>
      </w:tblGrid>
      <w:tr w:rsidR="00A67D15">
        <w:tc>
          <w:tcPr>
            <w:tcW w:w="4338" w:type="dxa"/>
          </w:tcPr>
          <w:p w:rsidR="00A67D15" w:rsidRDefault="00A67D15" w:rsidP="009E1C0A">
            <w:pPr>
              <w:jc w:val="center"/>
              <w:rPr>
                <w:rFonts w:ascii="Times New Roman" w:hAnsi="Times New Roman" w:cs="Times New Roman"/>
              </w:rPr>
            </w:pPr>
          </w:p>
        </w:tc>
        <w:tc>
          <w:tcPr>
            <w:tcW w:w="2070" w:type="dxa"/>
          </w:tcPr>
          <w:p w:rsidR="00A67D15" w:rsidRDefault="00A67D15" w:rsidP="00061ADB">
            <w:pPr>
              <w:rPr>
                <w:rFonts w:ascii="Times New Roman" w:hAnsi="Times New Roman" w:cs="Times New Roman"/>
              </w:rPr>
            </w:pPr>
            <w:r>
              <w:rPr>
                <w:rFonts w:ascii="Times New Roman" w:hAnsi="Times New Roman" w:cs="Times New Roman"/>
              </w:rPr>
              <w:t>Vayda’s Recreation</w:t>
            </w:r>
          </w:p>
        </w:tc>
        <w:tc>
          <w:tcPr>
            <w:tcW w:w="1350" w:type="dxa"/>
          </w:tcPr>
          <w:p w:rsidR="00A67D15" w:rsidRDefault="00A67D15" w:rsidP="00061AD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061AD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Revenue</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665F8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Revenue from services</w:t>
            </w:r>
          </w:p>
        </w:tc>
        <w:tc>
          <w:tcPr>
            <w:tcW w:w="2070" w:type="dxa"/>
          </w:tcPr>
          <w:p w:rsidR="005A6415" w:rsidRDefault="005A6415" w:rsidP="00061ADB">
            <w:pPr>
              <w:rPr>
                <w:rFonts w:ascii="Times New Roman" w:hAnsi="Times New Roman" w:cs="Times New Roman"/>
              </w:rPr>
            </w:pPr>
            <w:r>
              <w:rPr>
                <w:rFonts w:ascii="Times New Roman" w:hAnsi="Times New Roman" w:cs="Times New Roman"/>
              </w:rPr>
              <w:t>175,000</w:t>
            </w:r>
          </w:p>
        </w:tc>
        <w:tc>
          <w:tcPr>
            <w:tcW w:w="1350" w:type="dxa"/>
          </w:tcPr>
          <w:p w:rsidR="005A6415" w:rsidRDefault="005A6415" w:rsidP="00665F8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Revenue from merchandise</w:t>
            </w:r>
          </w:p>
        </w:tc>
        <w:tc>
          <w:tcPr>
            <w:tcW w:w="2070" w:type="dxa"/>
          </w:tcPr>
          <w:p w:rsidR="005A6415" w:rsidRDefault="00701CBD" w:rsidP="00061ADB">
            <w:pPr>
              <w:rPr>
                <w:rFonts w:ascii="Times New Roman" w:hAnsi="Times New Roman" w:cs="Times New Roman"/>
              </w:rPr>
            </w:pPr>
            <w:r>
              <w:rPr>
                <w:rFonts w:ascii="Times New Roman" w:hAnsi="Times New Roman" w:cs="Times New Roman"/>
              </w:rPr>
              <w:t>75,000</w:t>
            </w:r>
          </w:p>
        </w:tc>
        <w:tc>
          <w:tcPr>
            <w:tcW w:w="1350" w:type="dxa"/>
          </w:tcPr>
          <w:p w:rsidR="005A6415" w:rsidRDefault="005A6415" w:rsidP="00665F8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Total Revenue</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665F8B">
            <w:pPr>
              <w:rPr>
                <w:rFonts w:ascii="Times New Roman" w:hAnsi="Times New Roman" w:cs="Times New Roman"/>
              </w:rPr>
            </w:pPr>
            <w:r>
              <w:rPr>
                <w:rFonts w:ascii="Times New Roman" w:hAnsi="Times New Roman" w:cs="Times New Roman"/>
              </w:rPr>
              <w:t>250,000</w:t>
            </w: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Cost of goods sold</w:t>
            </w:r>
          </w:p>
        </w:tc>
        <w:tc>
          <w:tcPr>
            <w:tcW w:w="2070" w:type="dxa"/>
          </w:tcPr>
          <w:p w:rsidR="005A6415" w:rsidRPr="00252DE9" w:rsidRDefault="005A6415" w:rsidP="00061ADB">
            <w:pPr>
              <w:rPr>
                <w:rFonts w:ascii="Times New Roman" w:hAnsi="Times New Roman" w:cs="Times New Roman"/>
                <w:u w:val="single"/>
              </w:rPr>
            </w:pPr>
          </w:p>
        </w:tc>
        <w:tc>
          <w:tcPr>
            <w:tcW w:w="1350" w:type="dxa"/>
          </w:tcPr>
          <w:p w:rsidR="005A6415" w:rsidRPr="00252DE9" w:rsidRDefault="005A6415" w:rsidP="00665F8B">
            <w:pPr>
              <w:rPr>
                <w:rFonts w:ascii="Times New Roman" w:hAnsi="Times New Roman" w:cs="Times New Roman"/>
                <w:u w:val="single"/>
              </w:rPr>
            </w:pPr>
            <w:r>
              <w:rPr>
                <w:rFonts w:ascii="Times New Roman" w:hAnsi="Times New Roman" w:cs="Times New Roman"/>
                <w:u w:val="single"/>
              </w:rPr>
              <w:t>175</w:t>
            </w:r>
            <w:r w:rsidRPr="00252DE9">
              <w:rPr>
                <w:rFonts w:ascii="Times New Roman" w:hAnsi="Times New Roman" w:cs="Times New Roman"/>
                <w:u w:val="single"/>
              </w:rPr>
              <w:t>,00</w:t>
            </w: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Gross profit</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665F8B">
            <w:pPr>
              <w:rPr>
                <w:rFonts w:ascii="Times New Roman" w:hAnsi="Times New Roman" w:cs="Times New Roman"/>
              </w:rPr>
            </w:pPr>
            <w:r>
              <w:rPr>
                <w:rFonts w:ascii="Times New Roman" w:hAnsi="Times New Roman" w:cs="Times New Roman"/>
              </w:rPr>
              <w:t>75,000</w:t>
            </w: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Selling, general and administrative expenses</w:t>
            </w:r>
          </w:p>
        </w:tc>
        <w:tc>
          <w:tcPr>
            <w:tcW w:w="2070" w:type="dxa"/>
          </w:tcPr>
          <w:p w:rsidR="005A6415" w:rsidRPr="000355A3" w:rsidRDefault="005A6415" w:rsidP="00061ADB">
            <w:pPr>
              <w:rPr>
                <w:rFonts w:ascii="Times New Roman" w:hAnsi="Times New Roman" w:cs="Times New Roman"/>
                <w:u w:val="single"/>
              </w:rPr>
            </w:pPr>
          </w:p>
        </w:tc>
        <w:tc>
          <w:tcPr>
            <w:tcW w:w="1350" w:type="dxa"/>
          </w:tcPr>
          <w:p w:rsidR="005A6415" w:rsidRDefault="005A6415" w:rsidP="00061ADB">
            <w:pPr>
              <w:rPr>
                <w:rFonts w:ascii="Times New Roman" w:hAnsi="Times New Roman" w:cs="Times New Roman"/>
                <w:u w:val="single"/>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Salaries</w:t>
            </w:r>
          </w:p>
        </w:tc>
        <w:tc>
          <w:tcPr>
            <w:tcW w:w="2070" w:type="dxa"/>
          </w:tcPr>
          <w:p w:rsidR="005A6415" w:rsidRPr="005A6415" w:rsidRDefault="005A6415" w:rsidP="00061ADB">
            <w:pPr>
              <w:rPr>
                <w:rFonts w:ascii="Times New Roman" w:hAnsi="Times New Roman" w:cs="Times New Roman"/>
              </w:rPr>
            </w:pPr>
            <w:r w:rsidRPr="005A6415">
              <w:rPr>
                <w:rFonts w:ascii="Times New Roman" w:hAnsi="Times New Roman" w:cs="Times New Roman"/>
              </w:rPr>
              <w:t>17,000</w:t>
            </w:r>
          </w:p>
        </w:tc>
        <w:tc>
          <w:tcPr>
            <w:tcW w:w="1350" w:type="dxa"/>
          </w:tcPr>
          <w:p w:rsidR="005A6415" w:rsidRDefault="005A6415" w:rsidP="00061ADB">
            <w:pPr>
              <w:rPr>
                <w:rFonts w:ascii="Times New Roman" w:hAnsi="Times New Roman" w:cs="Times New Roman"/>
                <w:u w:val="single"/>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Land</w:t>
            </w:r>
          </w:p>
        </w:tc>
        <w:tc>
          <w:tcPr>
            <w:tcW w:w="2070" w:type="dxa"/>
          </w:tcPr>
          <w:p w:rsidR="005A6415" w:rsidRPr="005A6415" w:rsidRDefault="00E13249" w:rsidP="00061ADB">
            <w:pPr>
              <w:rPr>
                <w:rFonts w:ascii="Times New Roman" w:hAnsi="Times New Roman" w:cs="Times New Roman"/>
              </w:rPr>
            </w:pPr>
            <w:r>
              <w:rPr>
                <w:rFonts w:ascii="Times New Roman" w:hAnsi="Times New Roman" w:cs="Times New Roman"/>
              </w:rPr>
              <w:t>7</w:t>
            </w:r>
            <w:r w:rsidR="005A6415">
              <w:rPr>
                <w:rFonts w:ascii="Times New Roman" w:hAnsi="Times New Roman" w:cs="Times New Roman"/>
              </w:rPr>
              <w:t>,500</w:t>
            </w:r>
          </w:p>
        </w:tc>
        <w:tc>
          <w:tcPr>
            <w:tcW w:w="1350" w:type="dxa"/>
          </w:tcPr>
          <w:p w:rsidR="005A6415" w:rsidRDefault="005A6415" w:rsidP="00061ADB">
            <w:pPr>
              <w:rPr>
                <w:rFonts w:ascii="Times New Roman" w:hAnsi="Times New Roman" w:cs="Times New Roman"/>
                <w:u w:val="single"/>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Building</w:t>
            </w:r>
          </w:p>
        </w:tc>
        <w:tc>
          <w:tcPr>
            <w:tcW w:w="2070" w:type="dxa"/>
          </w:tcPr>
          <w:p w:rsidR="005A6415" w:rsidRPr="005A6415" w:rsidRDefault="00E13249" w:rsidP="00061ADB">
            <w:pPr>
              <w:rPr>
                <w:rFonts w:ascii="Times New Roman" w:hAnsi="Times New Roman" w:cs="Times New Roman"/>
              </w:rPr>
            </w:pPr>
            <w:r>
              <w:rPr>
                <w:rFonts w:ascii="Times New Roman" w:hAnsi="Times New Roman" w:cs="Times New Roman"/>
              </w:rPr>
              <w:t>8</w:t>
            </w:r>
            <w:r w:rsidR="005A6415" w:rsidRPr="005A6415">
              <w:rPr>
                <w:rFonts w:ascii="Times New Roman" w:hAnsi="Times New Roman" w:cs="Times New Roman"/>
              </w:rPr>
              <w:t>,500</w:t>
            </w:r>
          </w:p>
        </w:tc>
        <w:tc>
          <w:tcPr>
            <w:tcW w:w="1350" w:type="dxa"/>
          </w:tcPr>
          <w:p w:rsidR="005A6415" w:rsidRDefault="005A6415" w:rsidP="00061ADB">
            <w:pPr>
              <w:rPr>
                <w:rFonts w:ascii="Times New Roman" w:hAnsi="Times New Roman" w:cs="Times New Roman"/>
                <w:u w:val="single"/>
              </w:rPr>
            </w:pPr>
          </w:p>
        </w:tc>
      </w:tr>
      <w:tr w:rsidR="00E13249">
        <w:tc>
          <w:tcPr>
            <w:tcW w:w="4338" w:type="dxa"/>
          </w:tcPr>
          <w:p w:rsidR="00E13249" w:rsidRDefault="00E13249" w:rsidP="00061ADB">
            <w:pPr>
              <w:rPr>
                <w:rFonts w:ascii="Times New Roman" w:hAnsi="Times New Roman" w:cs="Times New Roman"/>
              </w:rPr>
            </w:pPr>
            <w:r>
              <w:rPr>
                <w:rFonts w:ascii="Times New Roman" w:hAnsi="Times New Roman" w:cs="Times New Roman"/>
              </w:rPr>
              <w:t xml:space="preserve">     Maintenance</w:t>
            </w:r>
          </w:p>
        </w:tc>
        <w:tc>
          <w:tcPr>
            <w:tcW w:w="2070" w:type="dxa"/>
          </w:tcPr>
          <w:p w:rsidR="00E13249" w:rsidRPr="005A6415" w:rsidRDefault="00E13249" w:rsidP="00061ADB">
            <w:pPr>
              <w:rPr>
                <w:rFonts w:ascii="Times New Roman" w:hAnsi="Times New Roman" w:cs="Times New Roman"/>
              </w:rPr>
            </w:pPr>
            <w:r>
              <w:rPr>
                <w:rFonts w:ascii="Times New Roman" w:hAnsi="Times New Roman" w:cs="Times New Roman"/>
              </w:rPr>
              <w:t>2,000</w:t>
            </w:r>
          </w:p>
        </w:tc>
        <w:tc>
          <w:tcPr>
            <w:tcW w:w="1350" w:type="dxa"/>
          </w:tcPr>
          <w:p w:rsidR="00E13249" w:rsidRDefault="00E13249" w:rsidP="00061ADB">
            <w:pPr>
              <w:rPr>
                <w:rFonts w:ascii="Times New Roman" w:hAnsi="Times New Roman" w:cs="Times New Roman"/>
                <w:u w:val="single"/>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Total Expenses</w:t>
            </w:r>
          </w:p>
        </w:tc>
        <w:tc>
          <w:tcPr>
            <w:tcW w:w="2070" w:type="dxa"/>
          </w:tcPr>
          <w:p w:rsidR="005A6415" w:rsidRDefault="005A6415" w:rsidP="00061ADB">
            <w:pPr>
              <w:rPr>
                <w:rFonts w:ascii="Times New Roman" w:hAnsi="Times New Roman" w:cs="Times New Roman"/>
                <w:u w:val="single"/>
              </w:rPr>
            </w:pPr>
          </w:p>
        </w:tc>
        <w:tc>
          <w:tcPr>
            <w:tcW w:w="1350" w:type="dxa"/>
          </w:tcPr>
          <w:p w:rsidR="005A6415" w:rsidRPr="000355A3" w:rsidRDefault="005A6415" w:rsidP="00665F8B">
            <w:pPr>
              <w:rPr>
                <w:rFonts w:ascii="Times New Roman" w:hAnsi="Times New Roman" w:cs="Times New Roman"/>
                <w:u w:val="single"/>
              </w:rPr>
            </w:pPr>
            <w:r>
              <w:rPr>
                <w:rFonts w:ascii="Times New Roman" w:hAnsi="Times New Roman" w:cs="Times New Roman"/>
                <w:u w:val="single"/>
              </w:rPr>
              <w:t>35,0</w:t>
            </w:r>
            <w:r w:rsidRPr="000355A3">
              <w:rPr>
                <w:rFonts w:ascii="Times New Roman" w:hAnsi="Times New Roman" w:cs="Times New Roman"/>
                <w:u w:val="single"/>
              </w:rPr>
              <w:t>00</w:t>
            </w: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Operating Income</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665F8B">
            <w:pPr>
              <w:rPr>
                <w:rFonts w:ascii="Times New Roman" w:hAnsi="Times New Roman" w:cs="Times New Roman"/>
              </w:rPr>
            </w:pPr>
            <w:r>
              <w:rPr>
                <w:rFonts w:ascii="Times New Roman" w:hAnsi="Times New Roman" w:cs="Times New Roman"/>
              </w:rPr>
              <w:t>40,000</w:t>
            </w: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Other Income</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061AD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Investment income and other</w:t>
            </w:r>
          </w:p>
        </w:tc>
        <w:tc>
          <w:tcPr>
            <w:tcW w:w="2070" w:type="dxa"/>
          </w:tcPr>
          <w:p w:rsidR="005A6415" w:rsidRDefault="005A6415" w:rsidP="00061ADB">
            <w:pPr>
              <w:rPr>
                <w:rFonts w:ascii="Times New Roman" w:hAnsi="Times New Roman" w:cs="Times New Roman"/>
              </w:rPr>
            </w:pPr>
            <w:r>
              <w:rPr>
                <w:rFonts w:ascii="Times New Roman" w:hAnsi="Times New Roman" w:cs="Times New Roman"/>
              </w:rPr>
              <w:t>0</w:t>
            </w:r>
          </w:p>
        </w:tc>
        <w:tc>
          <w:tcPr>
            <w:tcW w:w="1350" w:type="dxa"/>
          </w:tcPr>
          <w:p w:rsidR="005A6415" w:rsidRDefault="005A6415" w:rsidP="00061ADB">
            <w:pPr>
              <w:rPr>
                <w:rFonts w:ascii="Times New Roman" w:hAnsi="Times New Roman" w:cs="Times New Roman"/>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     Interest expense</w:t>
            </w:r>
          </w:p>
        </w:tc>
        <w:tc>
          <w:tcPr>
            <w:tcW w:w="2070" w:type="dxa"/>
          </w:tcPr>
          <w:p w:rsidR="005A6415" w:rsidRPr="000355A3" w:rsidRDefault="005A6415" w:rsidP="00061ADB">
            <w:pPr>
              <w:rPr>
                <w:rFonts w:ascii="Times New Roman" w:hAnsi="Times New Roman" w:cs="Times New Roman"/>
                <w:u w:val="single"/>
              </w:rPr>
            </w:pPr>
            <w:r w:rsidRPr="000355A3">
              <w:rPr>
                <w:rFonts w:ascii="Times New Roman" w:hAnsi="Times New Roman" w:cs="Times New Roman"/>
                <w:u w:val="single"/>
              </w:rPr>
              <w:t>0</w:t>
            </w:r>
          </w:p>
        </w:tc>
        <w:tc>
          <w:tcPr>
            <w:tcW w:w="1350" w:type="dxa"/>
          </w:tcPr>
          <w:p w:rsidR="005A6415" w:rsidRPr="000355A3" w:rsidRDefault="005A6415" w:rsidP="00061ADB">
            <w:pPr>
              <w:rPr>
                <w:rFonts w:ascii="Times New Roman" w:hAnsi="Times New Roman" w:cs="Times New Roman"/>
                <w:u w:val="single"/>
              </w:rPr>
            </w:pP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 xml:space="preserve">Earnings before income tax expense </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665F8B">
            <w:pPr>
              <w:rPr>
                <w:rFonts w:ascii="Times New Roman" w:hAnsi="Times New Roman" w:cs="Times New Roman"/>
              </w:rPr>
            </w:pPr>
            <w:r>
              <w:rPr>
                <w:rFonts w:ascii="Times New Roman" w:hAnsi="Times New Roman" w:cs="Times New Roman"/>
              </w:rPr>
              <w:t>40,000</w:t>
            </w:r>
          </w:p>
        </w:tc>
      </w:tr>
      <w:tr w:rsidR="005A6415">
        <w:tc>
          <w:tcPr>
            <w:tcW w:w="4338" w:type="dxa"/>
          </w:tcPr>
          <w:p w:rsidR="005A6415" w:rsidRDefault="005A6415" w:rsidP="00061ADB">
            <w:pPr>
              <w:rPr>
                <w:rFonts w:ascii="Times New Roman" w:hAnsi="Times New Roman" w:cs="Times New Roman"/>
              </w:rPr>
            </w:pPr>
            <w:r>
              <w:rPr>
                <w:rFonts w:ascii="Times New Roman" w:hAnsi="Times New Roman" w:cs="Times New Roman"/>
              </w:rPr>
              <w:t>Income tax expense</w:t>
            </w:r>
          </w:p>
        </w:tc>
        <w:tc>
          <w:tcPr>
            <w:tcW w:w="2070" w:type="dxa"/>
          </w:tcPr>
          <w:p w:rsidR="005A6415" w:rsidRPr="000355A3" w:rsidRDefault="005A6415" w:rsidP="00061ADB">
            <w:pPr>
              <w:rPr>
                <w:rFonts w:ascii="Times New Roman" w:hAnsi="Times New Roman" w:cs="Times New Roman"/>
                <w:u w:val="single"/>
              </w:rPr>
            </w:pPr>
          </w:p>
        </w:tc>
        <w:tc>
          <w:tcPr>
            <w:tcW w:w="1350" w:type="dxa"/>
          </w:tcPr>
          <w:p w:rsidR="005A6415" w:rsidRPr="000355A3" w:rsidRDefault="005A6415" w:rsidP="00665F8B">
            <w:pPr>
              <w:rPr>
                <w:rFonts w:ascii="Times New Roman" w:hAnsi="Times New Roman" w:cs="Times New Roman"/>
                <w:u w:val="single"/>
              </w:rPr>
            </w:pPr>
            <w:r>
              <w:rPr>
                <w:rFonts w:ascii="Times New Roman" w:hAnsi="Times New Roman" w:cs="Times New Roman"/>
                <w:u w:val="single"/>
              </w:rPr>
              <w:t>16,000</w:t>
            </w:r>
          </w:p>
        </w:tc>
      </w:tr>
      <w:tr w:rsidR="005A6415">
        <w:trPr>
          <w:trHeight w:val="80"/>
        </w:trPr>
        <w:tc>
          <w:tcPr>
            <w:tcW w:w="4338" w:type="dxa"/>
          </w:tcPr>
          <w:p w:rsidR="005A6415" w:rsidRDefault="005A6415" w:rsidP="00061ADB">
            <w:pPr>
              <w:rPr>
                <w:rFonts w:ascii="Times New Roman" w:hAnsi="Times New Roman" w:cs="Times New Roman"/>
              </w:rPr>
            </w:pPr>
            <w:r>
              <w:rPr>
                <w:rFonts w:ascii="Times New Roman" w:hAnsi="Times New Roman" w:cs="Times New Roman"/>
              </w:rPr>
              <w:t>Net earnings</w:t>
            </w:r>
          </w:p>
        </w:tc>
        <w:tc>
          <w:tcPr>
            <w:tcW w:w="2070" w:type="dxa"/>
          </w:tcPr>
          <w:p w:rsidR="005A6415" w:rsidRDefault="005A6415" w:rsidP="00061ADB">
            <w:pPr>
              <w:rPr>
                <w:rFonts w:ascii="Times New Roman" w:hAnsi="Times New Roman" w:cs="Times New Roman"/>
              </w:rPr>
            </w:pPr>
          </w:p>
        </w:tc>
        <w:tc>
          <w:tcPr>
            <w:tcW w:w="1350" w:type="dxa"/>
          </w:tcPr>
          <w:p w:rsidR="005A6415" w:rsidRDefault="005A6415" w:rsidP="00665F8B">
            <w:pPr>
              <w:rPr>
                <w:rFonts w:ascii="Times New Roman" w:hAnsi="Times New Roman" w:cs="Times New Roman"/>
              </w:rPr>
            </w:pPr>
            <w:r>
              <w:rPr>
                <w:rFonts w:ascii="Times New Roman" w:hAnsi="Times New Roman" w:cs="Times New Roman"/>
              </w:rPr>
              <w:t>24,000</w:t>
            </w:r>
          </w:p>
        </w:tc>
      </w:tr>
    </w:tbl>
    <w:p w:rsidR="00A023A1" w:rsidRPr="00EE38AE" w:rsidRDefault="00A023A1" w:rsidP="00061ADB">
      <w:pPr>
        <w:spacing w:after="0"/>
        <w:rPr>
          <w:rFonts w:ascii="Times New Roman" w:hAnsi="Times New Roman" w:cs="Times New Roman"/>
        </w:rPr>
      </w:pPr>
    </w:p>
    <w:p w:rsidR="00E449E1" w:rsidRDefault="00E449E1">
      <w:pPr>
        <w:rPr>
          <w:rFonts w:ascii="Times New Roman" w:hAnsi="Times New Roman" w:cs="Times New Roman"/>
          <w:sz w:val="24"/>
          <w:szCs w:val="24"/>
          <w:u w:val="double"/>
        </w:rPr>
      </w:pPr>
      <w:r>
        <w:rPr>
          <w:rFonts w:ascii="Times New Roman" w:hAnsi="Times New Roman" w:cs="Times New Roman"/>
          <w:sz w:val="24"/>
          <w:szCs w:val="24"/>
          <w:u w:val="double"/>
        </w:rPr>
        <w:br w:type="page"/>
      </w:r>
    </w:p>
    <w:p w:rsidR="00E13249" w:rsidRDefault="00E13249" w:rsidP="00E13249">
      <w:pPr>
        <w:rPr>
          <w:rFonts w:ascii="Times New Roman" w:hAnsi="Times New Roman" w:cs="Times New Roman"/>
          <w:b/>
          <w:sz w:val="28"/>
          <w:szCs w:val="28"/>
        </w:rPr>
      </w:pPr>
      <w:r w:rsidRPr="00D33A24">
        <w:rPr>
          <w:rFonts w:ascii="Times New Roman" w:hAnsi="Times New Roman" w:cs="Times New Roman"/>
          <w:b/>
          <w:sz w:val="28"/>
          <w:szCs w:val="28"/>
        </w:rPr>
        <w:t>Brief Financial Statement with $1,000,000 in Available Capital</w:t>
      </w:r>
    </w:p>
    <w:p w:rsidR="00E13249" w:rsidRDefault="00E13249" w:rsidP="00061ADB">
      <w:pPr>
        <w:spacing w:after="0" w:line="240" w:lineRule="auto"/>
        <w:rPr>
          <w:rFonts w:ascii="Times New Roman" w:hAnsi="Times New Roman" w:cs="Times New Roman"/>
          <w:sz w:val="24"/>
          <w:szCs w:val="24"/>
          <w:u w:val="double"/>
        </w:rPr>
      </w:pPr>
    </w:p>
    <w:p w:rsidR="006C27E5" w:rsidRPr="00E449E1" w:rsidRDefault="006C27E5" w:rsidP="00061ADB">
      <w:pPr>
        <w:spacing w:after="0" w:line="240" w:lineRule="auto"/>
        <w:contextualSpacing/>
        <w:rPr>
          <w:rFonts w:ascii="Times New Roman" w:hAnsi="Times New Roman" w:cs="Times New Roman"/>
          <w:b/>
          <w:sz w:val="24"/>
          <w:szCs w:val="24"/>
        </w:rPr>
      </w:pPr>
      <w:r w:rsidRPr="00E449E1">
        <w:rPr>
          <w:rFonts w:ascii="Times New Roman" w:hAnsi="Times New Roman" w:cs="Times New Roman"/>
          <w:b/>
          <w:sz w:val="24"/>
          <w:szCs w:val="24"/>
        </w:rPr>
        <w:t>Balance Sheet</w:t>
      </w:r>
    </w:p>
    <w:p w:rsidR="006C27E5" w:rsidRPr="005A24E3" w:rsidRDefault="004F2597" w:rsidP="00061AD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Vayda’s Recreation</w:t>
      </w:r>
    </w:p>
    <w:p w:rsidR="006C27E5" w:rsidRPr="005A24E3" w:rsidRDefault="006C27E5" w:rsidP="00061ADB">
      <w:pPr>
        <w:spacing w:after="0" w:line="240" w:lineRule="auto"/>
        <w:contextualSpacing/>
        <w:jc w:val="center"/>
        <w:rPr>
          <w:rFonts w:ascii="Times New Roman" w:hAnsi="Times New Roman" w:cs="Times New Roman"/>
          <w:sz w:val="24"/>
          <w:szCs w:val="24"/>
        </w:rPr>
      </w:pPr>
      <w:r w:rsidRPr="005A24E3">
        <w:rPr>
          <w:rFonts w:ascii="Times New Roman" w:hAnsi="Times New Roman" w:cs="Times New Roman"/>
          <w:sz w:val="24"/>
          <w:szCs w:val="24"/>
        </w:rPr>
        <w:t>Balance Sheet</w:t>
      </w:r>
    </w:p>
    <w:p w:rsidR="006C27E5" w:rsidRPr="005A24E3" w:rsidRDefault="00E449E1" w:rsidP="00061AD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December 31, 2010</w:t>
      </w:r>
    </w:p>
    <w:p w:rsidR="006C27E5" w:rsidRPr="005A24E3" w:rsidRDefault="006C27E5" w:rsidP="00061ADB">
      <w:pPr>
        <w:spacing w:after="0" w:line="240" w:lineRule="auto"/>
        <w:contextualSpacing/>
        <w:jc w:val="center"/>
        <w:rPr>
          <w:rFonts w:ascii="Times New Roman" w:hAnsi="Times New Roman" w:cs="Times New Roman"/>
          <w:sz w:val="24"/>
          <w:szCs w:val="24"/>
        </w:rPr>
      </w:pPr>
    </w:p>
    <w:tbl>
      <w:tblPr>
        <w:tblStyle w:val="TableGrid"/>
        <w:tblW w:w="0" w:type="auto"/>
        <w:tblLook w:val="04A0"/>
      </w:tblPr>
      <w:tblGrid>
        <w:gridCol w:w="2394"/>
        <w:gridCol w:w="2394"/>
        <w:gridCol w:w="2394"/>
        <w:gridCol w:w="2394"/>
      </w:tblGrid>
      <w:tr w:rsidR="006C27E5" w:rsidRPr="005A24E3">
        <w:tc>
          <w:tcPr>
            <w:tcW w:w="2394" w:type="dxa"/>
          </w:tcPr>
          <w:p w:rsidR="006C27E5" w:rsidRPr="00743C00" w:rsidRDefault="006C27E5" w:rsidP="00061ADB">
            <w:pPr>
              <w:contextualSpacing/>
              <w:jc w:val="center"/>
              <w:rPr>
                <w:rFonts w:ascii="Times New Roman" w:hAnsi="Times New Roman" w:cs="Times New Roman"/>
                <w:i/>
                <w:sz w:val="24"/>
                <w:szCs w:val="24"/>
              </w:rPr>
            </w:pPr>
            <w:r w:rsidRPr="00743C00">
              <w:rPr>
                <w:rFonts w:ascii="Times New Roman" w:hAnsi="Times New Roman" w:cs="Times New Roman"/>
                <w:i/>
                <w:sz w:val="24"/>
                <w:szCs w:val="24"/>
              </w:rPr>
              <w:t>Assets</w:t>
            </w:r>
          </w:p>
        </w:tc>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743C00" w:rsidRDefault="006C27E5" w:rsidP="00061ADB">
            <w:pPr>
              <w:contextualSpacing/>
              <w:jc w:val="center"/>
              <w:rPr>
                <w:rFonts w:ascii="Times New Roman" w:hAnsi="Times New Roman" w:cs="Times New Roman"/>
                <w:i/>
                <w:sz w:val="24"/>
                <w:szCs w:val="24"/>
              </w:rPr>
            </w:pPr>
            <w:r w:rsidRPr="00743C00">
              <w:rPr>
                <w:rFonts w:ascii="Times New Roman" w:hAnsi="Times New Roman" w:cs="Times New Roman"/>
                <w:i/>
                <w:sz w:val="24"/>
                <w:szCs w:val="24"/>
              </w:rPr>
              <w:t>Liabilities</w:t>
            </w:r>
          </w:p>
        </w:tc>
        <w:tc>
          <w:tcPr>
            <w:tcW w:w="2394" w:type="dxa"/>
          </w:tcPr>
          <w:p w:rsidR="006C27E5" w:rsidRPr="005A24E3" w:rsidRDefault="006C27E5" w:rsidP="00061ADB">
            <w:pPr>
              <w:contextualSpacing/>
              <w:jc w:val="center"/>
              <w:rPr>
                <w:rFonts w:ascii="Times New Roman" w:hAnsi="Times New Roman" w:cs="Times New Roman"/>
                <w:sz w:val="24"/>
                <w:szCs w:val="24"/>
              </w:rPr>
            </w:pPr>
          </w:p>
        </w:tc>
      </w:tr>
      <w:tr w:rsidR="006C27E5" w:rsidRPr="005A24E3">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Cash</w:t>
            </w:r>
          </w:p>
        </w:tc>
        <w:tc>
          <w:tcPr>
            <w:tcW w:w="2394" w:type="dxa"/>
          </w:tcPr>
          <w:p w:rsidR="006C27E5" w:rsidRPr="005A24E3" w:rsidRDefault="00F26DC5" w:rsidP="00061ADB">
            <w:pPr>
              <w:contextualSpacing/>
              <w:jc w:val="center"/>
              <w:rPr>
                <w:rFonts w:ascii="Times New Roman" w:hAnsi="Times New Roman" w:cs="Times New Roman"/>
                <w:sz w:val="24"/>
                <w:szCs w:val="24"/>
              </w:rPr>
            </w:pPr>
            <w:r>
              <w:rPr>
                <w:rFonts w:ascii="Times New Roman" w:hAnsi="Times New Roman" w:cs="Times New Roman"/>
                <w:sz w:val="24"/>
                <w:szCs w:val="24"/>
              </w:rPr>
              <w:t>30,000</w:t>
            </w:r>
          </w:p>
        </w:tc>
        <w:tc>
          <w:tcPr>
            <w:tcW w:w="2394" w:type="dxa"/>
          </w:tcPr>
          <w:p w:rsidR="006C27E5" w:rsidRPr="005A24E3" w:rsidRDefault="006C27E5" w:rsidP="00061ADB">
            <w:pPr>
              <w:contextualSpacing/>
              <w:rPr>
                <w:rFonts w:ascii="Times New Roman" w:hAnsi="Times New Roman" w:cs="Times New Roman"/>
                <w:sz w:val="24"/>
                <w:szCs w:val="24"/>
              </w:rPr>
            </w:pPr>
            <w:r w:rsidRPr="005A24E3">
              <w:rPr>
                <w:rFonts w:ascii="Times New Roman" w:hAnsi="Times New Roman" w:cs="Times New Roman"/>
                <w:sz w:val="24"/>
                <w:szCs w:val="24"/>
              </w:rPr>
              <w:t>Accounts payable</w:t>
            </w:r>
          </w:p>
        </w:tc>
        <w:tc>
          <w:tcPr>
            <w:tcW w:w="2394" w:type="dxa"/>
          </w:tcPr>
          <w:p w:rsidR="006C27E5" w:rsidRPr="005A24E3" w:rsidRDefault="006C27E5" w:rsidP="00061ADB">
            <w:pPr>
              <w:contextualSpacing/>
              <w:jc w:val="center"/>
              <w:rPr>
                <w:rFonts w:ascii="Times New Roman" w:hAnsi="Times New Roman" w:cs="Times New Roman"/>
                <w:sz w:val="24"/>
                <w:szCs w:val="24"/>
              </w:rPr>
            </w:pPr>
          </w:p>
        </w:tc>
      </w:tr>
      <w:tr w:rsidR="006C27E5" w:rsidRPr="005A24E3">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Land</w:t>
            </w:r>
          </w:p>
        </w:tc>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950,000</w:t>
            </w:r>
          </w:p>
        </w:tc>
        <w:tc>
          <w:tcPr>
            <w:tcW w:w="2394" w:type="dxa"/>
          </w:tcPr>
          <w:p w:rsidR="006C27E5" w:rsidRPr="005A24E3" w:rsidRDefault="006C27E5" w:rsidP="00061ADB">
            <w:pPr>
              <w:contextualSpacing/>
              <w:rPr>
                <w:rFonts w:ascii="Times New Roman" w:hAnsi="Times New Roman" w:cs="Times New Roman"/>
                <w:sz w:val="24"/>
                <w:szCs w:val="24"/>
              </w:rPr>
            </w:pPr>
            <w:r w:rsidRPr="005A24E3">
              <w:rPr>
                <w:rFonts w:ascii="Times New Roman" w:hAnsi="Times New Roman" w:cs="Times New Roman"/>
                <w:sz w:val="24"/>
                <w:szCs w:val="24"/>
              </w:rPr>
              <w:t>Long-term debt</w:t>
            </w:r>
          </w:p>
        </w:tc>
        <w:tc>
          <w:tcPr>
            <w:tcW w:w="2394" w:type="dxa"/>
          </w:tcPr>
          <w:p w:rsidR="006C27E5" w:rsidRPr="005A24E3" w:rsidRDefault="006C27E5" w:rsidP="00061ADB">
            <w:pPr>
              <w:contextualSpacing/>
              <w:jc w:val="center"/>
              <w:rPr>
                <w:rFonts w:ascii="Times New Roman" w:hAnsi="Times New Roman" w:cs="Times New Roman"/>
                <w:sz w:val="24"/>
                <w:szCs w:val="24"/>
              </w:rPr>
            </w:pPr>
          </w:p>
        </w:tc>
      </w:tr>
      <w:tr w:rsidR="006C27E5" w:rsidRPr="005A24E3">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Building</w:t>
            </w:r>
          </w:p>
        </w:tc>
        <w:tc>
          <w:tcPr>
            <w:tcW w:w="2394" w:type="dxa"/>
          </w:tcPr>
          <w:p w:rsidR="006C27E5" w:rsidRPr="005A24E3" w:rsidRDefault="002911DC" w:rsidP="00061ADB">
            <w:pPr>
              <w:contextualSpacing/>
              <w:jc w:val="center"/>
              <w:rPr>
                <w:rFonts w:ascii="Times New Roman" w:hAnsi="Times New Roman" w:cs="Times New Roman"/>
                <w:sz w:val="24"/>
                <w:szCs w:val="24"/>
              </w:rPr>
            </w:pPr>
            <w:r>
              <w:rPr>
                <w:rFonts w:ascii="Times New Roman" w:hAnsi="Times New Roman" w:cs="Times New Roman"/>
                <w:sz w:val="24"/>
                <w:szCs w:val="24"/>
              </w:rPr>
              <w:t>1,5</w:t>
            </w:r>
            <w:r w:rsidR="004F2597">
              <w:rPr>
                <w:rFonts w:ascii="Times New Roman" w:hAnsi="Times New Roman" w:cs="Times New Roman"/>
                <w:sz w:val="24"/>
                <w:szCs w:val="24"/>
              </w:rPr>
              <w:t>00,000</w:t>
            </w:r>
          </w:p>
        </w:tc>
        <w:tc>
          <w:tcPr>
            <w:tcW w:w="2394" w:type="dxa"/>
          </w:tcPr>
          <w:p w:rsidR="006C27E5" w:rsidRPr="005A24E3" w:rsidRDefault="006C27E5" w:rsidP="00061ADB">
            <w:pPr>
              <w:contextualSpacing/>
              <w:jc w:val="right"/>
              <w:rPr>
                <w:rFonts w:ascii="Times New Roman" w:hAnsi="Times New Roman" w:cs="Times New Roman"/>
                <w:sz w:val="24"/>
                <w:szCs w:val="24"/>
              </w:rPr>
            </w:pPr>
            <w:r w:rsidRPr="005A24E3">
              <w:rPr>
                <w:rFonts w:ascii="Times New Roman" w:hAnsi="Times New Roman" w:cs="Times New Roman"/>
                <w:sz w:val="24"/>
                <w:szCs w:val="24"/>
              </w:rPr>
              <w:t>Total liabilities</w:t>
            </w:r>
          </w:p>
        </w:tc>
        <w:tc>
          <w:tcPr>
            <w:tcW w:w="2394" w:type="dxa"/>
          </w:tcPr>
          <w:p w:rsidR="006C27E5" w:rsidRPr="005A24E3" w:rsidRDefault="002911DC" w:rsidP="00061ADB">
            <w:pPr>
              <w:contextualSpacing/>
              <w:jc w:val="center"/>
              <w:rPr>
                <w:rFonts w:ascii="Times New Roman" w:hAnsi="Times New Roman" w:cs="Times New Roman"/>
                <w:sz w:val="24"/>
                <w:szCs w:val="24"/>
              </w:rPr>
            </w:pPr>
            <w:r>
              <w:rPr>
                <w:rFonts w:ascii="Times New Roman" w:hAnsi="Times New Roman" w:cs="Times New Roman"/>
                <w:sz w:val="24"/>
                <w:szCs w:val="24"/>
              </w:rPr>
              <w:t>1,58</w:t>
            </w:r>
            <w:r w:rsidR="004F2597">
              <w:rPr>
                <w:rFonts w:ascii="Times New Roman" w:hAnsi="Times New Roman" w:cs="Times New Roman"/>
                <w:sz w:val="24"/>
                <w:szCs w:val="24"/>
              </w:rPr>
              <w:t>0,000</w:t>
            </w:r>
          </w:p>
        </w:tc>
      </w:tr>
      <w:tr w:rsidR="006C27E5" w:rsidRPr="005A24E3">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Equipment</w:t>
            </w:r>
          </w:p>
        </w:tc>
        <w:tc>
          <w:tcPr>
            <w:tcW w:w="2394" w:type="dxa"/>
          </w:tcPr>
          <w:p w:rsidR="006C27E5" w:rsidRPr="005A24E3" w:rsidRDefault="00F26DC5" w:rsidP="00061ADB">
            <w:pPr>
              <w:contextualSpacing/>
              <w:jc w:val="center"/>
              <w:rPr>
                <w:rFonts w:ascii="Times New Roman" w:hAnsi="Times New Roman" w:cs="Times New Roman"/>
                <w:sz w:val="24"/>
                <w:szCs w:val="24"/>
              </w:rPr>
            </w:pPr>
            <w:r>
              <w:rPr>
                <w:rFonts w:ascii="Times New Roman" w:hAnsi="Times New Roman" w:cs="Times New Roman"/>
                <w:sz w:val="24"/>
                <w:szCs w:val="24"/>
              </w:rPr>
              <w:t>100,000</w:t>
            </w:r>
          </w:p>
        </w:tc>
        <w:tc>
          <w:tcPr>
            <w:tcW w:w="2394" w:type="dxa"/>
          </w:tcPr>
          <w:p w:rsidR="006C27E5" w:rsidRPr="00743C00" w:rsidRDefault="006C27E5" w:rsidP="00061ADB">
            <w:pPr>
              <w:contextualSpacing/>
              <w:jc w:val="center"/>
              <w:rPr>
                <w:rFonts w:ascii="Times New Roman" w:hAnsi="Times New Roman" w:cs="Times New Roman"/>
                <w:i/>
                <w:sz w:val="24"/>
                <w:szCs w:val="24"/>
              </w:rPr>
            </w:pPr>
            <w:r w:rsidRPr="00743C00">
              <w:rPr>
                <w:rFonts w:ascii="Times New Roman" w:hAnsi="Times New Roman" w:cs="Times New Roman"/>
                <w:i/>
                <w:sz w:val="24"/>
                <w:szCs w:val="24"/>
              </w:rPr>
              <w:t>Stockholder’s Equity</w:t>
            </w:r>
          </w:p>
        </w:tc>
        <w:tc>
          <w:tcPr>
            <w:tcW w:w="2394" w:type="dxa"/>
          </w:tcPr>
          <w:p w:rsidR="006C27E5" w:rsidRPr="005A24E3" w:rsidRDefault="006C27E5" w:rsidP="00061ADB">
            <w:pPr>
              <w:contextualSpacing/>
              <w:jc w:val="center"/>
              <w:rPr>
                <w:rFonts w:ascii="Times New Roman" w:hAnsi="Times New Roman" w:cs="Times New Roman"/>
                <w:sz w:val="24"/>
                <w:szCs w:val="24"/>
              </w:rPr>
            </w:pPr>
          </w:p>
        </w:tc>
      </w:tr>
      <w:tr w:rsidR="006C27E5" w:rsidRPr="005A24E3">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5A24E3" w:rsidRDefault="006C27E5" w:rsidP="00061ADB">
            <w:pPr>
              <w:contextualSpacing/>
              <w:rPr>
                <w:rFonts w:ascii="Times New Roman" w:hAnsi="Times New Roman" w:cs="Times New Roman"/>
                <w:sz w:val="24"/>
                <w:szCs w:val="24"/>
              </w:rPr>
            </w:pPr>
            <w:r w:rsidRPr="005A24E3">
              <w:rPr>
                <w:rFonts w:ascii="Times New Roman" w:hAnsi="Times New Roman" w:cs="Times New Roman"/>
                <w:sz w:val="24"/>
                <w:szCs w:val="24"/>
              </w:rPr>
              <w:t>Common stock</w:t>
            </w:r>
          </w:p>
        </w:tc>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1,000,000</w:t>
            </w:r>
          </w:p>
        </w:tc>
      </w:tr>
      <w:tr w:rsidR="006C27E5" w:rsidRPr="005A24E3">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5A24E3" w:rsidRDefault="006C27E5" w:rsidP="00061ADB">
            <w:pPr>
              <w:contextualSpacing/>
              <w:rPr>
                <w:rFonts w:ascii="Times New Roman" w:hAnsi="Times New Roman" w:cs="Times New Roman"/>
                <w:sz w:val="24"/>
                <w:szCs w:val="24"/>
              </w:rPr>
            </w:pPr>
            <w:r w:rsidRPr="005A24E3">
              <w:rPr>
                <w:rFonts w:ascii="Times New Roman" w:hAnsi="Times New Roman" w:cs="Times New Roman"/>
                <w:sz w:val="24"/>
                <w:szCs w:val="24"/>
              </w:rPr>
              <w:t>Retained earnings</w:t>
            </w:r>
          </w:p>
        </w:tc>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r w:rsidR="006C27E5" w:rsidRPr="005A24E3">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5A24E3" w:rsidRDefault="006C27E5" w:rsidP="00061ADB">
            <w:pPr>
              <w:contextualSpacing/>
              <w:jc w:val="center"/>
              <w:rPr>
                <w:rFonts w:ascii="Times New Roman" w:hAnsi="Times New Roman" w:cs="Times New Roman"/>
                <w:sz w:val="24"/>
                <w:szCs w:val="24"/>
              </w:rPr>
            </w:pPr>
          </w:p>
        </w:tc>
        <w:tc>
          <w:tcPr>
            <w:tcW w:w="2394" w:type="dxa"/>
          </w:tcPr>
          <w:p w:rsidR="006C27E5" w:rsidRPr="005A24E3" w:rsidRDefault="006C27E5" w:rsidP="00061ADB">
            <w:pPr>
              <w:contextualSpacing/>
              <w:jc w:val="right"/>
              <w:rPr>
                <w:rFonts w:ascii="Times New Roman" w:hAnsi="Times New Roman" w:cs="Times New Roman"/>
                <w:sz w:val="24"/>
                <w:szCs w:val="24"/>
              </w:rPr>
            </w:pPr>
            <w:r w:rsidRPr="005A24E3">
              <w:rPr>
                <w:rFonts w:ascii="Times New Roman" w:hAnsi="Times New Roman" w:cs="Times New Roman"/>
                <w:sz w:val="24"/>
                <w:szCs w:val="24"/>
              </w:rPr>
              <w:t>Total stockholder’s equity</w:t>
            </w:r>
          </w:p>
        </w:tc>
        <w:tc>
          <w:tcPr>
            <w:tcW w:w="2394" w:type="dxa"/>
          </w:tcPr>
          <w:p w:rsidR="006C27E5" w:rsidRPr="005A24E3" w:rsidRDefault="004F2597" w:rsidP="00061ADB">
            <w:pPr>
              <w:contextualSpacing/>
              <w:jc w:val="center"/>
              <w:rPr>
                <w:rFonts w:ascii="Times New Roman" w:hAnsi="Times New Roman" w:cs="Times New Roman"/>
                <w:sz w:val="24"/>
                <w:szCs w:val="24"/>
              </w:rPr>
            </w:pPr>
            <w:r>
              <w:rPr>
                <w:rFonts w:ascii="Times New Roman" w:hAnsi="Times New Roman" w:cs="Times New Roman"/>
                <w:sz w:val="24"/>
                <w:szCs w:val="24"/>
              </w:rPr>
              <w:t>1,000,000</w:t>
            </w:r>
          </w:p>
        </w:tc>
      </w:tr>
      <w:tr w:rsidR="006C27E5" w:rsidRPr="005A24E3">
        <w:tc>
          <w:tcPr>
            <w:tcW w:w="2394" w:type="dxa"/>
          </w:tcPr>
          <w:p w:rsidR="006C27E5" w:rsidRPr="005A24E3" w:rsidRDefault="006C27E5" w:rsidP="00061ADB">
            <w:pPr>
              <w:contextualSpacing/>
              <w:rPr>
                <w:rFonts w:ascii="Times New Roman" w:hAnsi="Times New Roman" w:cs="Times New Roman"/>
                <w:sz w:val="24"/>
                <w:szCs w:val="24"/>
              </w:rPr>
            </w:pPr>
            <w:r w:rsidRPr="005A24E3">
              <w:rPr>
                <w:rFonts w:ascii="Times New Roman" w:hAnsi="Times New Roman" w:cs="Times New Roman"/>
                <w:sz w:val="24"/>
                <w:szCs w:val="24"/>
              </w:rPr>
              <w:t>Total assets</w:t>
            </w:r>
          </w:p>
        </w:tc>
        <w:tc>
          <w:tcPr>
            <w:tcW w:w="2394" w:type="dxa"/>
          </w:tcPr>
          <w:p w:rsidR="006C27E5" w:rsidRPr="005A24E3" w:rsidRDefault="002911DC" w:rsidP="00061ADB">
            <w:pPr>
              <w:contextualSpacing/>
              <w:jc w:val="center"/>
              <w:rPr>
                <w:rFonts w:ascii="Times New Roman" w:hAnsi="Times New Roman" w:cs="Times New Roman"/>
                <w:sz w:val="24"/>
                <w:szCs w:val="24"/>
              </w:rPr>
            </w:pPr>
            <w:r>
              <w:rPr>
                <w:rFonts w:ascii="Times New Roman" w:hAnsi="Times New Roman" w:cs="Times New Roman"/>
                <w:sz w:val="24"/>
                <w:szCs w:val="24"/>
              </w:rPr>
              <w:t>2,580,000</w:t>
            </w:r>
          </w:p>
        </w:tc>
        <w:tc>
          <w:tcPr>
            <w:tcW w:w="2394" w:type="dxa"/>
          </w:tcPr>
          <w:p w:rsidR="006C27E5" w:rsidRPr="005A24E3" w:rsidRDefault="006C27E5" w:rsidP="00061ADB">
            <w:pPr>
              <w:contextualSpacing/>
              <w:rPr>
                <w:rFonts w:ascii="Times New Roman" w:hAnsi="Times New Roman" w:cs="Times New Roman"/>
                <w:sz w:val="24"/>
                <w:szCs w:val="24"/>
              </w:rPr>
            </w:pPr>
            <w:r w:rsidRPr="005A24E3">
              <w:rPr>
                <w:rFonts w:ascii="Times New Roman" w:hAnsi="Times New Roman" w:cs="Times New Roman"/>
                <w:sz w:val="24"/>
                <w:szCs w:val="24"/>
              </w:rPr>
              <w:t>Total liabilities and stockholder’s equity</w:t>
            </w:r>
          </w:p>
        </w:tc>
        <w:tc>
          <w:tcPr>
            <w:tcW w:w="2394" w:type="dxa"/>
          </w:tcPr>
          <w:p w:rsidR="006C27E5" w:rsidRPr="005A24E3" w:rsidRDefault="002911DC" w:rsidP="00061ADB">
            <w:pPr>
              <w:contextualSpacing/>
              <w:jc w:val="center"/>
              <w:rPr>
                <w:rFonts w:ascii="Times New Roman" w:hAnsi="Times New Roman" w:cs="Times New Roman"/>
                <w:sz w:val="24"/>
                <w:szCs w:val="24"/>
              </w:rPr>
            </w:pPr>
            <w:r>
              <w:rPr>
                <w:rFonts w:ascii="Times New Roman" w:hAnsi="Times New Roman" w:cs="Times New Roman"/>
                <w:sz w:val="24"/>
                <w:szCs w:val="24"/>
              </w:rPr>
              <w:t>2,580,000</w:t>
            </w:r>
          </w:p>
        </w:tc>
      </w:tr>
    </w:tbl>
    <w:p w:rsidR="006C27E5" w:rsidRDefault="006C27E5" w:rsidP="00061ADB">
      <w:pPr>
        <w:spacing w:after="0"/>
      </w:pPr>
    </w:p>
    <w:p w:rsidR="006C27E5" w:rsidRDefault="006C27E5" w:rsidP="00061ADB">
      <w:pPr>
        <w:spacing w:after="0"/>
      </w:pPr>
    </w:p>
    <w:p w:rsidR="006C27E5" w:rsidRDefault="006C27E5" w:rsidP="00061ADB">
      <w:pPr>
        <w:spacing w:after="0"/>
      </w:pPr>
    </w:p>
    <w:p w:rsidR="006C27E5" w:rsidRDefault="006C27E5" w:rsidP="00061ADB">
      <w:pPr>
        <w:spacing w:after="0"/>
      </w:pPr>
    </w:p>
    <w:p w:rsidR="006C27E5" w:rsidRDefault="006C27E5" w:rsidP="00061ADB">
      <w:pPr>
        <w:spacing w:after="0"/>
      </w:pPr>
    </w:p>
    <w:p w:rsidR="00500230" w:rsidRDefault="00500230" w:rsidP="00061ADB">
      <w:pPr>
        <w:spacing w:after="0" w:line="480" w:lineRule="auto"/>
        <w:contextualSpacing/>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FC6EC8" w:rsidRDefault="00FC6EC8" w:rsidP="00061ADB">
      <w:pPr>
        <w:rPr>
          <w:rFonts w:ascii="Times New Roman" w:hAnsi="Times New Roman" w:cs="Times New Roman"/>
          <w:b/>
          <w:sz w:val="28"/>
          <w:szCs w:val="28"/>
        </w:rPr>
      </w:pPr>
    </w:p>
    <w:p w:rsidR="00AF7457" w:rsidRPr="00AF7457" w:rsidRDefault="006C27E5" w:rsidP="00061ADB">
      <w:pPr>
        <w:rPr>
          <w:rFonts w:ascii="Times New Roman" w:hAnsi="Times New Roman" w:cs="Times New Roman"/>
          <w:b/>
          <w:sz w:val="28"/>
          <w:szCs w:val="28"/>
        </w:rPr>
      </w:pPr>
      <w:r w:rsidRPr="00AF7457">
        <w:rPr>
          <w:rFonts w:ascii="Times New Roman" w:hAnsi="Times New Roman" w:cs="Times New Roman"/>
          <w:b/>
          <w:sz w:val="28"/>
          <w:szCs w:val="28"/>
        </w:rPr>
        <w:t>Advertising Plan and Implementation Strategy</w:t>
      </w:r>
    </w:p>
    <w:p w:rsidR="00AF7457" w:rsidRDefault="00AF7457" w:rsidP="00061ADB">
      <w:pPr>
        <w:spacing w:after="0" w:line="480" w:lineRule="auto"/>
        <w:rPr>
          <w:rFonts w:ascii="Times New Roman" w:hAnsi="Times New Roman"/>
          <w:sz w:val="24"/>
        </w:rPr>
      </w:pPr>
      <w:r w:rsidRPr="00321119">
        <w:rPr>
          <w:rFonts w:ascii="Times New Roman" w:hAnsi="Times New Roman"/>
          <w:sz w:val="24"/>
        </w:rPr>
        <w:t>Because Vayda’s is a new business, the major goal of the advertising strategy will be to generate awareness of the business. The advertising strategy intends to be flexible in order to adapt to changes in the market, while allow the customer to be familiarized with the message. The creative mix focuses on the target consumer, product concept, communication media, and advertising message, which will be described in more detail below.</w:t>
      </w:r>
    </w:p>
    <w:p w:rsidR="00966863" w:rsidRPr="00321119" w:rsidRDefault="00966863" w:rsidP="00061ADB">
      <w:pPr>
        <w:spacing w:after="0" w:line="480" w:lineRule="auto"/>
        <w:rPr>
          <w:rFonts w:ascii="Times New Roman" w:hAnsi="Times New Roman"/>
          <w:sz w:val="24"/>
        </w:rPr>
      </w:pPr>
    </w:p>
    <w:p w:rsidR="00AF7457" w:rsidRDefault="00AF7457" w:rsidP="00061ADB">
      <w:pPr>
        <w:spacing w:after="0" w:line="480" w:lineRule="auto"/>
        <w:rPr>
          <w:rFonts w:ascii="Times New Roman" w:hAnsi="Times New Roman"/>
          <w:sz w:val="24"/>
        </w:rPr>
      </w:pPr>
      <w:r w:rsidRPr="00321119">
        <w:rPr>
          <w:rFonts w:ascii="Times New Roman" w:hAnsi="Times New Roman"/>
          <w:sz w:val="24"/>
        </w:rPr>
        <w:t>The target consumer for Vayda’s Recreation is children and college students, specific ages being five to twenty-two. Income of the target market will be middle and upper class due to the nature of the surrounding area. In regards to children, they are not the ones who physically purchase our service, but are the ones who influence purchases. We will focus advertising efforts on children and adults, ages five to twenty-two.</w:t>
      </w:r>
    </w:p>
    <w:p w:rsidR="00966863" w:rsidRPr="00321119" w:rsidRDefault="00966863" w:rsidP="00061ADB">
      <w:pPr>
        <w:spacing w:after="0" w:line="480" w:lineRule="auto"/>
        <w:rPr>
          <w:rFonts w:ascii="Times New Roman" w:hAnsi="Times New Roman"/>
          <w:sz w:val="24"/>
        </w:rPr>
      </w:pPr>
    </w:p>
    <w:p w:rsidR="00AF7457" w:rsidRDefault="00AF7457" w:rsidP="00061ADB">
      <w:pPr>
        <w:spacing w:after="0" w:line="480" w:lineRule="auto"/>
        <w:rPr>
          <w:rFonts w:ascii="Times New Roman" w:hAnsi="Times New Roman"/>
          <w:sz w:val="24"/>
        </w:rPr>
      </w:pPr>
      <w:r w:rsidRPr="00321119">
        <w:rPr>
          <w:rFonts w:ascii="Times New Roman" w:hAnsi="Times New Roman"/>
          <w:sz w:val="24"/>
        </w:rPr>
        <w:t>The type of communication media used will be print, audio, video, and outdoor advertising. Print media will consist of advertising in local newspapers, such as The News Press and Bonita News. Audio advertising will be broadcasted on major local networks, such as ABC, NBC, and CBS. Child oriented networks including Nickelodeon and Cartoon Network, will be used to target younger consumers. Audio media will consist of radio commercials on the most listened to stations in the area, for example, Lite FM 93.7, Wink 96.9, and 105.5 The Beat. Outdoor advertising will include billboards.</w:t>
      </w:r>
    </w:p>
    <w:p w:rsidR="00966863" w:rsidRPr="00321119" w:rsidRDefault="00966863" w:rsidP="00061ADB">
      <w:pPr>
        <w:spacing w:after="0" w:line="480" w:lineRule="auto"/>
        <w:rPr>
          <w:rFonts w:ascii="Times New Roman" w:hAnsi="Times New Roman"/>
          <w:sz w:val="24"/>
        </w:rPr>
      </w:pPr>
    </w:p>
    <w:p w:rsidR="00321119" w:rsidRDefault="00AF7457" w:rsidP="00061ADB">
      <w:pPr>
        <w:spacing w:after="0" w:line="480" w:lineRule="auto"/>
        <w:rPr>
          <w:rFonts w:ascii="Times New Roman" w:hAnsi="Times New Roman"/>
          <w:sz w:val="24"/>
        </w:rPr>
      </w:pPr>
      <w:r w:rsidRPr="00321119">
        <w:rPr>
          <w:rFonts w:ascii="Times New Roman" w:hAnsi="Times New Roman"/>
          <w:sz w:val="24"/>
        </w:rPr>
        <w:t xml:space="preserve">The advertising message will focus on the unique features of Vayda’s Recreation. Advertisements will focus on the fun and enjoyment that customers experience when visiting Vayda’s. </w:t>
      </w:r>
    </w:p>
    <w:p w:rsidR="00AF7457" w:rsidRPr="00061ADB" w:rsidRDefault="00061ADB" w:rsidP="00061ADB">
      <w:pPr>
        <w:rPr>
          <w:rFonts w:ascii="Times New Roman" w:hAnsi="Times New Roman" w:cs="Times New Roman"/>
          <w:b/>
          <w:sz w:val="28"/>
          <w:szCs w:val="28"/>
        </w:rPr>
      </w:pPr>
      <w:r>
        <w:rPr>
          <w:rFonts w:ascii="Times New Roman" w:hAnsi="Times New Roman" w:cs="Times New Roman"/>
          <w:b/>
          <w:sz w:val="28"/>
          <w:szCs w:val="28"/>
        </w:rPr>
        <w:br w:type="page"/>
      </w:r>
      <w:r w:rsidR="006C27E5" w:rsidRPr="00D33A24">
        <w:rPr>
          <w:rFonts w:ascii="Times New Roman" w:hAnsi="Times New Roman" w:cs="Times New Roman"/>
          <w:b/>
          <w:sz w:val="28"/>
          <w:szCs w:val="28"/>
        </w:rPr>
        <w:t>Marketing Plan and Implementation Strategy</w:t>
      </w:r>
    </w:p>
    <w:p w:rsidR="006C27E5" w:rsidRDefault="006C27E5" w:rsidP="00061ADB">
      <w:pPr>
        <w:spacing w:after="0" w:line="480" w:lineRule="auto"/>
        <w:contextualSpacing/>
        <w:rPr>
          <w:rFonts w:ascii="Times New Roman" w:hAnsi="Times New Roman" w:cs="Times New Roman"/>
          <w:sz w:val="24"/>
          <w:szCs w:val="24"/>
        </w:rPr>
      </w:pPr>
      <w:r w:rsidRPr="00321119">
        <w:rPr>
          <w:rFonts w:ascii="Times New Roman" w:hAnsi="Times New Roman" w:cs="Times New Roman"/>
          <w:sz w:val="24"/>
          <w:szCs w:val="24"/>
        </w:rPr>
        <w:t>Based on the location and type of business, we will compete on the basis of quality. Guests will make the visit a special occasion and using quality as a competitive priority will make them want to come back again. It would be unwise to compete on cost because there are many competitors in the entertainment and activities industry in the area. Concealing the behind-the-scenes elements of the facility so that guest will feel immersed in their activities will support our priority of quality, in addition to properly training all associates.</w:t>
      </w:r>
    </w:p>
    <w:p w:rsidR="00321119" w:rsidRDefault="00321119" w:rsidP="00061ADB">
      <w:pPr>
        <w:spacing w:after="0" w:line="480" w:lineRule="auto"/>
        <w:rPr>
          <w:rFonts w:ascii="Times New Roman" w:hAnsi="Times New Roman" w:cs="Times New Roman"/>
          <w:sz w:val="24"/>
          <w:szCs w:val="24"/>
        </w:rPr>
      </w:pPr>
    </w:p>
    <w:p w:rsidR="00A641BB" w:rsidRDefault="00A641BB" w:rsidP="00061ADB">
      <w:pPr>
        <w:spacing w:after="0" w:line="480" w:lineRule="auto"/>
        <w:rPr>
          <w:rFonts w:ascii="Times New Roman" w:hAnsi="Times New Roman" w:cs="Times New Roman"/>
          <w:sz w:val="24"/>
          <w:szCs w:val="24"/>
        </w:rPr>
      </w:pPr>
      <w:r w:rsidRPr="00321119">
        <w:rPr>
          <w:rFonts w:ascii="Times New Roman" w:hAnsi="Times New Roman" w:cs="Times New Roman"/>
          <w:sz w:val="24"/>
          <w:szCs w:val="24"/>
        </w:rPr>
        <w:t>The marketing mix consists of the 4P’s, product, price, place, and promotion, and is what helps the business identify the target market. Product characteristics refer to the features of physical products as well as services. Vayda’s will focus on the product attributes of quality and safety, and branding. High quality will be achieved by utilizing quality control management techniques, such as a Poka-Yoke mistake proofing strategy. In addition we will implement quality control tools for management to follow and reference, for example, flowcharts, control charts, and Pareto diagrams. We will focus our efforts on branding by creating a clear and recognizable brand-mark, as well as an easy-to-use website. The brand identity will communicate fun as well as high quality, and will look professional so customers feel comfortable doing business with Vayda’s Recreation.</w:t>
      </w:r>
    </w:p>
    <w:p w:rsidR="00E87DDE" w:rsidRDefault="00E87DDE" w:rsidP="00061ADB">
      <w:pPr>
        <w:spacing w:after="0" w:line="480" w:lineRule="auto"/>
        <w:rPr>
          <w:rFonts w:ascii="Times New Roman" w:hAnsi="Times New Roman" w:cs="Times New Roman"/>
          <w:sz w:val="24"/>
          <w:szCs w:val="24"/>
        </w:rPr>
      </w:pPr>
    </w:p>
    <w:p w:rsidR="00A641BB" w:rsidRDefault="00A641BB" w:rsidP="00061ADB">
      <w:pPr>
        <w:spacing w:after="0" w:line="480" w:lineRule="auto"/>
        <w:rPr>
          <w:rFonts w:ascii="Times New Roman" w:hAnsi="Times New Roman" w:cs="Times New Roman"/>
          <w:sz w:val="24"/>
          <w:szCs w:val="24"/>
        </w:rPr>
      </w:pPr>
      <w:r w:rsidRPr="00321119">
        <w:rPr>
          <w:rFonts w:ascii="Times New Roman" w:hAnsi="Times New Roman" w:cs="Times New Roman"/>
          <w:sz w:val="24"/>
          <w:szCs w:val="24"/>
        </w:rPr>
        <w:t>Our pricing strategy will include the use of seasonal pricing, price discrimination, and volume discounts. Seasonal pricing will be necessary for the South West Florida area, which sees dramatic shifts in business activity. Prices will be higher during winter to take advantage of the increased amount of people visiting the area, and lower in the summer. Price discrimination is the use of charging customers different amounts based on the elasticity of their demand, for example, college students will be offered discounts because money is usually tight and they have many alternate activities that can be considered substitutes to our services. Volume discounts will be offered to those hosting parties. Charging the host of the party less than would be the cost of each individual will encourage them to choose Vayda’s for their party location.</w:t>
      </w:r>
    </w:p>
    <w:p w:rsidR="00966863" w:rsidRPr="00321119" w:rsidRDefault="00966863" w:rsidP="00061ADB">
      <w:pPr>
        <w:spacing w:after="0" w:line="480" w:lineRule="auto"/>
        <w:rPr>
          <w:rFonts w:ascii="Times New Roman" w:hAnsi="Times New Roman" w:cs="Times New Roman"/>
          <w:sz w:val="24"/>
          <w:szCs w:val="24"/>
        </w:rPr>
      </w:pPr>
    </w:p>
    <w:p w:rsidR="00321119" w:rsidRPr="00321119" w:rsidRDefault="00A641BB" w:rsidP="00061ADB">
      <w:pPr>
        <w:spacing w:after="0" w:line="480" w:lineRule="auto"/>
        <w:rPr>
          <w:rFonts w:ascii="Times New Roman" w:hAnsi="Times New Roman" w:cs="Times New Roman"/>
          <w:sz w:val="24"/>
          <w:szCs w:val="24"/>
        </w:rPr>
      </w:pPr>
      <w:r w:rsidRPr="00321119">
        <w:rPr>
          <w:rFonts w:ascii="Times New Roman" w:hAnsi="Times New Roman" w:cs="Times New Roman"/>
          <w:sz w:val="24"/>
          <w:szCs w:val="24"/>
        </w:rPr>
        <w:t>The promotion decisions concerns the communication of information about the product with the goal of generating positive customer response. The most effective promotion decisions will be advertising, personal selling and sales promotions. We will advertise mainly on the well-known radio stations in the area, and less frequently, we will advertise on locally on television.  The big local news stations such as, ABC, NBC, and CBS, will allow us to attract a wide audience, and the use of children orientation networks such as, Cartoon Network, and Nickelodeon, will let us communicate directly to children. Personal selling will be utilized in the area and at Florida Gulf Coast University. We will recruit high-energy students who will be able to communicate to peers who we are and what we do. Sales promotions will be effective to encourage people to visit when they were unsure. Two-for-one deals as well as cou</w:t>
      </w:r>
      <w:r w:rsidR="00321119">
        <w:rPr>
          <w:rFonts w:ascii="Times New Roman" w:hAnsi="Times New Roman" w:cs="Times New Roman"/>
          <w:sz w:val="24"/>
          <w:szCs w:val="24"/>
        </w:rPr>
        <w:t>pons will be the most effective.</w:t>
      </w:r>
    </w:p>
    <w:p w:rsidR="00661290" w:rsidRDefault="00661290" w:rsidP="00061ADB">
      <w:pPr>
        <w:spacing w:after="0"/>
        <w:rPr>
          <w:rFonts w:ascii="Times New Roman" w:hAnsi="Times New Roman" w:cs="Times New Roman"/>
          <w:b/>
          <w:sz w:val="28"/>
          <w:szCs w:val="28"/>
        </w:rPr>
      </w:pPr>
    </w:p>
    <w:p w:rsidR="00661290" w:rsidRDefault="00661290" w:rsidP="00061ADB">
      <w:pPr>
        <w:spacing w:after="0"/>
        <w:rPr>
          <w:rFonts w:ascii="Times New Roman" w:hAnsi="Times New Roman" w:cs="Times New Roman"/>
          <w:b/>
          <w:sz w:val="28"/>
          <w:szCs w:val="28"/>
        </w:rPr>
      </w:pPr>
    </w:p>
    <w:p w:rsidR="00790E52" w:rsidRDefault="00790E52" w:rsidP="00061ADB">
      <w:pPr>
        <w:spacing w:after="0"/>
        <w:rPr>
          <w:rFonts w:ascii="Times New Roman" w:hAnsi="Times New Roman" w:cs="Times New Roman"/>
          <w:b/>
          <w:sz w:val="28"/>
          <w:szCs w:val="28"/>
        </w:rPr>
      </w:pPr>
    </w:p>
    <w:p w:rsidR="00500230" w:rsidRDefault="00500230" w:rsidP="00061ADB">
      <w:pPr>
        <w:spacing w:after="0"/>
        <w:rPr>
          <w:rFonts w:ascii="Times New Roman" w:hAnsi="Times New Roman" w:cs="Times New Roman"/>
          <w:b/>
          <w:sz w:val="28"/>
          <w:szCs w:val="28"/>
        </w:rPr>
      </w:pPr>
    </w:p>
    <w:p w:rsidR="00500230" w:rsidRDefault="00500230" w:rsidP="00061ADB">
      <w:pPr>
        <w:spacing w:after="0"/>
        <w:rPr>
          <w:rFonts w:ascii="Times New Roman" w:hAnsi="Times New Roman" w:cs="Times New Roman"/>
          <w:b/>
          <w:sz w:val="28"/>
          <w:szCs w:val="28"/>
        </w:rPr>
      </w:pPr>
    </w:p>
    <w:p w:rsidR="00500230" w:rsidRDefault="00500230" w:rsidP="00061ADB">
      <w:pPr>
        <w:spacing w:after="0"/>
        <w:rPr>
          <w:rFonts w:ascii="Times New Roman" w:hAnsi="Times New Roman" w:cs="Times New Roman"/>
          <w:b/>
          <w:sz w:val="28"/>
          <w:szCs w:val="28"/>
        </w:rPr>
      </w:pPr>
    </w:p>
    <w:p w:rsidR="006C27E5" w:rsidRPr="00D33A24" w:rsidRDefault="00061ADB" w:rsidP="00061ADB">
      <w:pPr>
        <w:rPr>
          <w:rFonts w:ascii="Times New Roman" w:hAnsi="Times New Roman" w:cs="Times New Roman"/>
          <w:b/>
          <w:sz w:val="28"/>
          <w:szCs w:val="28"/>
        </w:rPr>
      </w:pPr>
      <w:r>
        <w:rPr>
          <w:rFonts w:ascii="Times New Roman" w:hAnsi="Times New Roman" w:cs="Times New Roman"/>
          <w:b/>
          <w:sz w:val="28"/>
          <w:szCs w:val="28"/>
        </w:rPr>
        <w:br w:type="page"/>
      </w:r>
    </w:p>
    <w:p w:rsidR="006C27E5" w:rsidRPr="00790E52" w:rsidRDefault="006C27E5" w:rsidP="00061ADB">
      <w:pPr>
        <w:spacing w:after="0"/>
      </w:pPr>
      <w:r w:rsidRPr="00D33A24">
        <w:rPr>
          <w:rFonts w:ascii="Times New Roman" w:hAnsi="Times New Roman" w:cs="Times New Roman"/>
          <w:b/>
          <w:sz w:val="28"/>
          <w:szCs w:val="28"/>
        </w:rPr>
        <w:t>Recommendations for future expansion</w:t>
      </w:r>
    </w:p>
    <w:p w:rsidR="006C27E5" w:rsidRDefault="006C27E5" w:rsidP="00061ADB">
      <w:pPr>
        <w:spacing w:after="0"/>
      </w:pPr>
    </w:p>
    <w:p w:rsidR="00E449E1" w:rsidRPr="005A4695" w:rsidRDefault="00E449E1" w:rsidP="00E449E1">
      <w:pPr>
        <w:pStyle w:val="ListParagraph"/>
        <w:numPr>
          <w:ilvl w:val="0"/>
          <w:numId w:val="1"/>
        </w:numPr>
        <w:spacing w:line="480" w:lineRule="auto"/>
        <w:rPr>
          <w:u w:val="single"/>
        </w:rPr>
      </w:pPr>
      <w:r>
        <w:t>Year 1</w:t>
      </w:r>
    </w:p>
    <w:p w:rsidR="00E449E1" w:rsidRPr="00461711" w:rsidRDefault="00E449E1" w:rsidP="00E449E1">
      <w:pPr>
        <w:pStyle w:val="ListParagraph"/>
        <w:numPr>
          <w:ilvl w:val="1"/>
          <w:numId w:val="1"/>
        </w:numPr>
        <w:spacing w:line="480" w:lineRule="auto"/>
        <w:rPr>
          <w:u w:val="single"/>
        </w:rPr>
      </w:pPr>
      <w:r>
        <w:t xml:space="preserve">During our first year of opening, </w:t>
      </w:r>
      <w:r w:rsidR="005B6E3F">
        <w:t>the primary focus will be on advertising</w:t>
      </w:r>
      <w:r>
        <w:t xml:space="preserve">.  Advertisements will cover the majority of the area via radio and local television advertisements.  </w:t>
      </w:r>
      <w:r w:rsidR="00951828">
        <w:t>Customer service, and the importance of creating a bond with customers early on will be highly enforced to all employees</w:t>
      </w:r>
      <w:r w:rsidR="00AC5825">
        <w:t>.</w:t>
      </w:r>
      <w:r w:rsidR="00441681">
        <w:t xml:space="preserve">  Making a customer’s first experience at Vayda’s Recreation is crucial because it ensures that they will be returning customers.  </w:t>
      </w:r>
      <w:r w:rsidR="00AC5825">
        <w:t xml:space="preserve">  </w:t>
      </w:r>
    </w:p>
    <w:p w:rsidR="00E449E1" w:rsidRPr="005A4695" w:rsidRDefault="00E449E1" w:rsidP="00E449E1">
      <w:pPr>
        <w:pStyle w:val="ListParagraph"/>
        <w:numPr>
          <w:ilvl w:val="0"/>
          <w:numId w:val="1"/>
        </w:numPr>
        <w:spacing w:line="480" w:lineRule="auto"/>
        <w:rPr>
          <w:u w:val="single"/>
        </w:rPr>
      </w:pPr>
      <w:r>
        <w:t>Year 2</w:t>
      </w:r>
    </w:p>
    <w:p w:rsidR="00E449E1" w:rsidRPr="00461711" w:rsidRDefault="00E449E1" w:rsidP="00E449E1">
      <w:pPr>
        <w:pStyle w:val="ListParagraph"/>
        <w:numPr>
          <w:ilvl w:val="1"/>
          <w:numId w:val="1"/>
        </w:numPr>
        <w:spacing w:line="480" w:lineRule="auto"/>
        <w:rPr>
          <w:u w:val="single"/>
        </w:rPr>
      </w:pPr>
      <w:r>
        <w:t xml:space="preserve">Advertisement will still be a priority; however, the advertisements will focus on the local area.  Examples consist of handouts on nearby campuses and attending local events with an informational booth.   By the second year, there will be a clear idea of what section of the company brings in the largest portion of the revenue.  More attention will be focused on this particular section, such as making additions and updating what is already currently in place.  </w:t>
      </w:r>
    </w:p>
    <w:p w:rsidR="00E449E1" w:rsidRPr="005A4695" w:rsidRDefault="00E449E1" w:rsidP="00E449E1">
      <w:pPr>
        <w:pStyle w:val="ListParagraph"/>
        <w:numPr>
          <w:ilvl w:val="0"/>
          <w:numId w:val="1"/>
        </w:numPr>
        <w:spacing w:line="480" w:lineRule="auto"/>
        <w:rPr>
          <w:u w:val="single"/>
        </w:rPr>
      </w:pPr>
      <w:r>
        <w:t>Year 3</w:t>
      </w:r>
    </w:p>
    <w:p w:rsidR="00E449E1" w:rsidRPr="00461711" w:rsidRDefault="00E449E1" w:rsidP="00E449E1">
      <w:pPr>
        <w:pStyle w:val="ListParagraph"/>
        <w:numPr>
          <w:ilvl w:val="1"/>
          <w:numId w:val="1"/>
        </w:numPr>
        <w:spacing w:line="480" w:lineRule="auto"/>
        <w:rPr>
          <w:u w:val="single"/>
        </w:rPr>
      </w:pPr>
      <w:r>
        <w:t xml:space="preserve">During the third year advertisement costs will be cut dramatically.  </w:t>
      </w:r>
      <w:r w:rsidR="0073270E">
        <w:t xml:space="preserve">These budget cuts from advertisement will </w:t>
      </w:r>
      <w:r w:rsidR="00C52CBE">
        <w:t xml:space="preserve">be put towards expanding the business.  </w:t>
      </w:r>
      <w:r>
        <w:t xml:space="preserve">If finances allow, a paintball field will be added to the outside activities.  </w:t>
      </w:r>
      <w:r w:rsidR="00C52CBE">
        <w:t xml:space="preserve">This should be a relatively inexpensive addition because the main costs include the paintball guns, protective gear, and items to use for obstacles in the course.  </w:t>
      </w:r>
      <w:r>
        <w:t xml:space="preserve">Once the paintball field is constructed, and able to be used, new local advertisements will be dispersed to announce the new addition.  </w:t>
      </w:r>
      <w:r w:rsidR="00C52CBE">
        <w:t xml:space="preserve">The paintball field; however, will have an age requirement due to the dangers involved in the game.  </w:t>
      </w:r>
    </w:p>
    <w:p w:rsidR="00E449E1" w:rsidRPr="005A4695" w:rsidRDefault="00E449E1" w:rsidP="00E449E1">
      <w:pPr>
        <w:pStyle w:val="ListParagraph"/>
        <w:numPr>
          <w:ilvl w:val="0"/>
          <w:numId w:val="1"/>
        </w:numPr>
        <w:spacing w:line="480" w:lineRule="auto"/>
        <w:rPr>
          <w:u w:val="single"/>
        </w:rPr>
      </w:pPr>
      <w:r>
        <w:t>Year 4</w:t>
      </w:r>
    </w:p>
    <w:p w:rsidR="00E449E1" w:rsidRPr="007D7D23" w:rsidRDefault="00E449E1" w:rsidP="00E449E1">
      <w:pPr>
        <w:pStyle w:val="ListParagraph"/>
        <w:numPr>
          <w:ilvl w:val="1"/>
          <w:numId w:val="1"/>
        </w:numPr>
        <w:spacing w:line="480" w:lineRule="auto"/>
        <w:rPr>
          <w:u w:val="single"/>
        </w:rPr>
      </w:pPr>
      <w:r>
        <w:t xml:space="preserve">By the fourth year, paperwork for a franchise should be in the </w:t>
      </w:r>
      <w:r w:rsidR="00626E5A">
        <w:t xml:space="preserve">process </w:t>
      </w:r>
      <w:r>
        <w:t>for Vayda’s Recreation.</w:t>
      </w:r>
      <w:r w:rsidR="00743C00">
        <w:t xml:space="preserve">  </w:t>
      </w:r>
      <w:r>
        <w:t xml:space="preserve"> </w:t>
      </w:r>
      <w:r w:rsidR="001D3E09">
        <w:t>Depending on the success rates of the activities, a membership system would be created to allow for people to purchase annual passes to visit Vayda’s Recreation.  Although this program would not be beneficial for tourists, it would definitely benefit the young adults in the area because they could purchase an affordable pass rather than spending</w:t>
      </w:r>
      <w:r w:rsidR="0057747B">
        <w:t xml:space="preserve"> money at each visit they make to Vayda’s Recreation.  </w:t>
      </w:r>
      <w:r w:rsidR="00E46EAE">
        <w:t xml:space="preserve">This is also a great marketing tool because the people who purchase passes are more likely to come back, which means they will be spending money on other amenities such as the games and food.  </w:t>
      </w:r>
    </w:p>
    <w:p w:rsidR="00E449E1" w:rsidRPr="007D7D23" w:rsidRDefault="00E449E1" w:rsidP="00E449E1">
      <w:pPr>
        <w:pStyle w:val="ListParagraph"/>
        <w:numPr>
          <w:ilvl w:val="0"/>
          <w:numId w:val="1"/>
        </w:numPr>
        <w:spacing w:line="480" w:lineRule="auto"/>
        <w:rPr>
          <w:u w:val="single"/>
        </w:rPr>
      </w:pPr>
      <w:r>
        <w:t>Year 5</w:t>
      </w:r>
    </w:p>
    <w:p w:rsidR="00E13249" w:rsidRPr="00E13249" w:rsidRDefault="00743C00" w:rsidP="00E13249">
      <w:pPr>
        <w:pStyle w:val="ListParagraph"/>
        <w:numPr>
          <w:ilvl w:val="1"/>
          <w:numId w:val="1"/>
        </w:numPr>
        <w:spacing w:line="480" w:lineRule="auto"/>
        <w:rPr>
          <w:u w:val="single"/>
        </w:rPr>
      </w:pPr>
      <w:r>
        <w:t xml:space="preserve">The ground breaking for the new location of Vayda’s Recreation will begin.  </w:t>
      </w:r>
      <w:r w:rsidR="00E13249">
        <w:t xml:space="preserve">It is quite possible that the new Vayda’s Recreation will have varying activities as the current one has.  </w:t>
      </w: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FC6EC8" w:rsidRDefault="00FC6EC8" w:rsidP="009B1FC0">
      <w:pPr>
        <w:spacing w:after="0"/>
      </w:pPr>
    </w:p>
    <w:p w:rsidR="009B1FC0" w:rsidRPr="00177E6B" w:rsidRDefault="009B1FC0" w:rsidP="009B1FC0">
      <w:pPr>
        <w:spacing w:after="0"/>
      </w:pPr>
      <w:r w:rsidRPr="00D33A24">
        <w:rPr>
          <w:rFonts w:ascii="Times New Roman" w:hAnsi="Times New Roman" w:cs="Times New Roman"/>
          <w:b/>
          <w:sz w:val="28"/>
          <w:szCs w:val="28"/>
        </w:rPr>
        <w:t>Conclusion/Summary</w:t>
      </w:r>
    </w:p>
    <w:p w:rsidR="009B1FC0" w:rsidRDefault="009B1FC0" w:rsidP="009B1FC0">
      <w:pPr>
        <w:spacing w:after="0" w:line="240" w:lineRule="auto"/>
        <w:rPr>
          <w:rFonts w:ascii="Times New Roman" w:hAnsi="Times New Roman" w:cs="Times New Roman"/>
          <w:b/>
          <w:sz w:val="28"/>
          <w:szCs w:val="28"/>
        </w:rPr>
      </w:pPr>
    </w:p>
    <w:p w:rsidR="009B1FC0" w:rsidRDefault="009B1FC0" w:rsidP="009B1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Vayda’s Recreation is a place of relaxation suitable for any age group.  Families can come and spend the day playing games and having a good time together without having to worry about the young children being exposed to anything out of their age range.  Vayda’s Recreation is a great safe place for teenagers to come and hang out with their friends after school and on the weekends.  Vayda’s Recreation also gives the local college students a place to relieve their stress and just have some fun, offering a change of pace from simply going to the same bars and clubs and drinking.  </w:t>
      </w:r>
    </w:p>
    <w:p w:rsidR="00966863" w:rsidRDefault="00966863" w:rsidP="009B1FC0">
      <w:pPr>
        <w:spacing w:after="0" w:line="480" w:lineRule="auto"/>
        <w:rPr>
          <w:rFonts w:ascii="Times New Roman" w:hAnsi="Times New Roman" w:cs="Times New Roman"/>
          <w:sz w:val="24"/>
          <w:szCs w:val="24"/>
        </w:rPr>
      </w:pPr>
    </w:p>
    <w:p w:rsidR="009B1FC0" w:rsidRPr="00E976F9" w:rsidRDefault="009B1FC0" w:rsidP="009B1FC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 all the amenities that Vayda’s Recreation has to offer, it is hard to imagine how someone could go and not have a great experience.  When the business plan was designed, each option was thoroughly evaluated on how to please as many customers as possible, so that there would be something for everyone while still keeping it in one location so groups could go together and split up if necessary. Vayda’s is a great place for all age groups because it has such a variety of activities and offerings. College students love to goof off, and parents always need a place to have birthday parties that will be more entertaining that their own homes, grandparents always need a place to take their visiting grandchildren for a day of fun, and whether rain or shine, Vayda’s Recreation is the place for everyone’s various needs. A One-Stop-Shop, a guaranteed good time, and a for sure money maker due to the well researched needs and wants of the community it was carefully designed for. </w:t>
      </w:r>
    </w:p>
    <w:p w:rsidR="00E449E1" w:rsidRDefault="00E449E1" w:rsidP="00E449E1">
      <w:pPr>
        <w:spacing w:after="0" w:line="240" w:lineRule="auto"/>
        <w:rPr>
          <w:rFonts w:ascii="Times New Roman" w:hAnsi="Times New Roman" w:cs="Times New Roman"/>
          <w:b/>
          <w:sz w:val="28"/>
          <w:szCs w:val="28"/>
        </w:rPr>
      </w:pPr>
    </w:p>
    <w:p w:rsidR="00924809" w:rsidRDefault="00924809" w:rsidP="00061ADB">
      <w:pPr>
        <w:spacing w:after="0" w:line="240" w:lineRule="auto"/>
        <w:rPr>
          <w:rFonts w:ascii="Times New Roman" w:hAnsi="Times New Roman" w:cs="Times New Roman"/>
          <w:b/>
          <w:sz w:val="28"/>
          <w:szCs w:val="28"/>
        </w:rPr>
      </w:pPr>
    </w:p>
    <w:p w:rsidR="00924809" w:rsidRDefault="00924809" w:rsidP="00061ADB">
      <w:pPr>
        <w:spacing w:after="0" w:line="240" w:lineRule="auto"/>
        <w:rPr>
          <w:rFonts w:ascii="Times New Roman" w:hAnsi="Times New Roman" w:cs="Times New Roman"/>
          <w:b/>
          <w:sz w:val="28"/>
          <w:szCs w:val="28"/>
        </w:rPr>
      </w:pPr>
    </w:p>
    <w:p w:rsidR="00924809" w:rsidRDefault="00924809" w:rsidP="00061ADB">
      <w:pPr>
        <w:spacing w:after="0" w:line="240" w:lineRule="auto"/>
        <w:rPr>
          <w:rFonts w:ascii="Times New Roman" w:hAnsi="Times New Roman" w:cs="Times New Roman"/>
          <w:b/>
          <w:sz w:val="28"/>
          <w:szCs w:val="28"/>
        </w:rPr>
      </w:pPr>
    </w:p>
    <w:p w:rsidR="00547457" w:rsidRDefault="00547457" w:rsidP="00061ADB">
      <w:pPr>
        <w:spacing w:after="0" w:line="240" w:lineRule="auto"/>
        <w:rPr>
          <w:rFonts w:ascii="Times New Roman" w:hAnsi="Times New Roman" w:cs="Times New Roman"/>
          <w:b/>
          <w:sz w:val="28"/>
          <w:szCs w:val="28"/>
        </w:rPr>
      </w:pPr>
    </w:p>
    <w:p w:rsidR="006C27E5" w:rsidRDefault="006C27E5" w:rsidP="00061ADB">
      <w:pPr>
        <w:spacing w:after="0" w:line="240" w:lineRule="auto"/>
        <w:rPr>
          <w:rFonts w:ascii="Times New Roman" w:hAnsi="Times New Roman" w:cs="Times New Roman"/>
          <w:b/>
          <w:sz w:val="28"/>
          <w:szCs w:val="28"/>
        </w:rPr>
      </w:pPr>
      <w:r w:rsidRPr="00D33A24">
        <w:rPr>
          <w:rFonts w:ascii="Times New Roman" w:hAnsi="Times New Roman" w:cs="Times New Roman"/>
          <w:b/>
          <w:sz w:val="28"/>
          <w:szCs w:val="28"/>
        </w:rPr>
        <w:t>Appendix</w:t>
      </w:r>
    </w:p>
    <w:p w:rsidR="00924809" w:rsidRDefault="00924809" w:rsidP="00061ADB">
      <w:pPr>
        <w:spacing w:after="0" w:line="240" w:lineRule="auto"/>
        <w:rPr>
          <w:rFonts w:ascii="Times New Roman" w:hAnsi="Times New Roman" w:cs="Times New Roman"/>
          <w:b/>
          <w:sz w:val="28"/>
          <w:szCs w:val="28"/>
        </w:rPr>
      </w:pPr>
    </w:p>
    <w:p w:rsidR="00E449E1" w:rsidRPr="00B0406C" w:rsidRDefault="00E449E1" w:rsidP="00A114F5">
      <w:pPr>
        <w:spacing w:after="0" w:line="240" w:lineRule="auto"/>
        <w:contextualSpacing/>
        <w:jc w:val="center"/>
        <w:rPr>
          <w:rFonts w:ascii="Times New Roman" w:hAnsi="Times New Roman" w:cs="Times New Roman"/>
          <w:sz w:val="24"/>
          <w:szCs w:val="24"/>
        </w:rPr>
      </w:pPr>
      <w:r w:rsidRPr="00B0406C">
        <w:rPr>
          <w:rFonts w:ascii="Times New Roman" w:hAnsi="Times New Roman" w:cs="Times New Roman"/>
          <w:sz w:val="24"/>
          <w:szCs w:val="24"/>
        </w:rPr>
        <w:t xml:space="preserve">Brian Vayda </w:t>
      </w:r>
    </w:p>
    <w:p w:rsidR="00E449E1" w:rsidRPr="00B0406C" w:rsidRDefault="00E449E1" w:rsidP="00A114F5">
      <w:pPr>
        <w:spacing w:after="0" w:line="240" w:lineRule="auto"/>
        <w:contextualSpacing/>
        <w:jc w:val="center"/>
        <w:rPr>
          <w:rFonts w:ascii="Times New Roman" w:hAnsi="Times New Roman" w:cs="Times New Roman"/>
          <w:sz w:val="24"/>
          <w:szCs w:val="24"/>
        </w:rPr>
      </w:pPr>
      <w:r w:rsidRPr="00B0406C">
        <w:rPr>
          <w:rFonts w:ascii="Times New Roman" w:hAnsi="Times New Roman" w:cs="Times New Roman"/>
          <w:sz w:val="24"/>
          <w:szCs w:val="24"/>
        </w:rPr>
        <w:t>14691 Meravi Drive</w:t>
      </w:r>
    </w:p>
    <w:p w:rsidR="00E449E1" w:rsidRPr="00B0406C" w:rsidRDefault="00E449E1" w:rsidP="00A114F5">
      <w:pPr>
        <w:spacing w:after="0" w:line="240" w:lineRule="auto"/>
        <w:contextualSpacing/>
        <w:jc w:val="center"/>
        <w:rPr>
          <w:rFonts w:ascii="Times New Roman" w:hAnsi="Times New Roman" w:cs="Times New Roman"/>
          <w:sz w:val="24"/>
          <w:szCs w:val="24"/>
        </w:rPr>
      </w:pPr>
      <w:r w:rsidRPr="00B0406C">
        <w:rPr>
          <w:rFonts w:ascii="Times New Roman" w:hAnsi="Times New Roman" w:cs="Times New Roman"/>
          <w:sz w:val="24"/>
          <w:szCs w:val="24"/>
        </w:rPr>
        <w:t>Bonita Springs, FL 34135</w:t>
      </w:r>
    </w:p>
    <w:p w:rsidR="00E449E1" w:rsidRPr="00B0406C" w:rsidRDefault="00E449E1" w:rsidP="00A114F5">
      <w:pPr>
        <w:spacing w:after="0" w:line="240" w:lineRule="auto"/>
        <w:contextualSpacing/>
        <w:jc w:val="center"/>
        <w:rPr>
          <w:rFonts w:ascii="Times New Roman" w:hAnsi="Times New Roman" w:cs="Times New Roman"/>
          <w:sz w:val="24"/>
          <w:szCs w:val="24"/>
        </w:rPr>
      </w:pPr>
      <w:r w:rsidRPr="00B0406C">
        <w:rPr>
          <w:rFonts w:ascii="Times New Roman" w:hAnsi="Times New Roman" w:cs="Times New Roman"/>
          <w:sz w:val="24"/>
          <w:szCs w:val="24"/>
        </w:rPr>
        <w:t>Phone: 216 470 6595</w:t>
      </w:r>
    </w:p>
    <w:p w:rsidR="00E449E1" w:rsidRPr="00B0406C" w:rsidRDefault="00E449E1" w:rsidP="00A114F5">
      <w:pPr>
        <w:spacing w:after="0" w:line="240" w:lineRule="auto"/>
        <w:contextualSpacing/>
        <w:jc w:val="center"/>
        <w:rPr>
          <w:rFonts w:ascii="Times New Roman" w:hAnsi="Times New Roman" w:cs="Times New Roman"/>
          <w:sz w:val="24"/>
          <w:szCs w:val="24"/>
        </w:rPr>
      </w:pPr>
      <w:r w:rsidRPr="00B0406C">
        <w:rPr>
          <w:rFonts w:ascii="Times New Roman" w:hAnsi="Times New Roman" w:cs="Times New Roman"/>
          <w:sz w:val="24"/>
          <w:szCs w:val="24"/>
        </w:rPr>
        <w:t>Brianav85@hotmail.com</w:t>
      </w:r>
    </w:p>
    <w:p w:rsidR="00E449E1" w:rsidRPr="00B0406C" w:rsidRDefault="00E449E1" w:rsidP="00A114F5">
      <w:pPr>
        <w:spacing w:after="0" w:line="240" w:lineRule="auto"/>
        <w:jc w:val="center"/>
        <w:rPr>
          <w:rFonts w:ascii="Times New Roman" w:hAnsi="Times New Roman" w:cs="Times New Roman"/>
        </w:rPr>
      </w:pPr>
    </w:p>
    <w:p w:rsidR="00E449E1" w:rsidRDefault="00A114F5" w:rsidP="00A114F5">
      <w:pPr>
        <w:spacing w:after="0" w:line="240" w:lineRule="auto"/>
        <w:ind w:left="720" w:right="720"/>
        <w:jc w:val="center"/>
        <w:rPr>
          <w:rFonts w:ascii="Times New Roman" w:hAnsi="Times New Roman" w:cs="Times New Roman"/>
          <w:b/>
          <w:sz w:val="28"/>
          <w:szCs w:val="28"/>
        </w:rPr>
      </w:pPr>
      <w:r>
        <w:rPr>
          <w:rFonts w:ascii="Times New Roman" w:hAnsi="Times New Roman" w:cs="Times New Roman"/>
          <w:b/>
          <w:sz w:val="28"/>
          <w:szCs w:val="28"/>
        </w:rPr>
        <w:t>Summary</w:t>
      </w:r>
    </w:p>
    <w:p w:rsidR="00E449E1" w:rsidRDefault="00E449E1" w:rsidP="00A114F5">
      <w:pPr>
        <w:spacing w:after="0" w:line="240" w:lineRule="auto"/>
        <w:ind w:right="720"/>
        <w:rPr>
          <w:rFonts w:ascii="Times New Roman" w:hAnsi="Times New Roman" w:cs="Times New Roman"/>
          <w:sz w:val="24"/>
          <w:szCs w:val="24"/>
        </w:rPr>
      </w:pPr>
      <w:r w:rsidRPr="00B0406C">
        <w:rPr>
          <w:rFonts w:ascii="Times New Roman" w:hAnsi="Times New Roman" w:cs="Times New Roman"/>
          <w:sz w:val="24"/>
          <w:szCs w:val="24"/>
        </w:rPr>
        <w:t xml:space="preserve">I have five years of experience in retail, </w:t>
      </w:r>
      <w:r w:rsidR="00547457">
        <w:rPr>
          <w:rFonts w:ascii="Times New Roman" w:hAnsi="Times New Roman" w:cs="Times New Roman"/>
          <w:sz w:val="24"/>
          <w:szCs w:val="24"/>
        </w:rPr>
        <w:t xml:space="preserve">I always do my best to do what I can help the customer. The customer comes first. </w:t>
      </w:r>
    </w:p>
    <w:p w:rsidR="00A114F5" w:rsidRDefault="00A114F5" w:rsidP="00A114F5">
      <w:pPr>
        <w:spacing w:after="0" w:line="240" w:lineRule="auto"/>
        <w:jc w:val="center"/>
        <w:rPr>
          <w:rFonts w:ascii="Times New Roman" w:hAnsi="Times New Roman" w:cs="Times New Roman"/>
          <w:sz w:val="24"/>
          <w:szCs w:val="24"/>
        </w:rPr>
      </w:pPr>
    </w:p>
    <w:p w:rsidR="00A114F5" w:rsidRDefault="00A114F5" w:rsidP="00A114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Experience</w:t>
      </w:r>
    </w:p>
    <w:p w:rsidR="00A114F5" w:rsidRPr="00B0406C" w:rsidRDefault="00A114F5" w:rsidP="00A114F5">
      <w:pPr>
        <w:spacing w:after="0" w:line="240" w:lineRule="auto"/>
        <w:jc w:val="center"/>
        <w:rPr>
          <w:rFonts w:ascii="Times New Roman" w:hAnsi="Times New Roman" w:cs="Times New Roman"/>
          <w:b/>
          <w:sz w:val="28"/>
          <w:szCs w:val="28"/>
        </w:rPr>
      </w:pPr>
    </w:p>
    <w:p w:rsidR="00E449E1" w:rsidRPr="00B0406C" w:rsidRDefault="00E449E1" w:rsidP="00A114F5">
      <w:pPr>
        <w:spacing w:after="0" w:line="240" w:lineRule="auto"/>
        <w:rPr>
          <w:rFonts w:ascii="Times New Roman" w:hAnsi="Times New Roman" w:cs="Times New Roman"/>
          <w:b/>
          <w:sz w:val="24"/>
          <w:szCs w:val="24"/>
        </w:rPr>
      </w:pPr>
      <w:r w:rsidRPr="00B0406C">
        <w:rPr>
          <w:rFonts w:ascii="Times New Roman" w:hAnsi="Times New Roman" w:cs="Times New Roman"/>
          <w:b/>
          <w:sz w:val="24"/>
          <w:szCs w:val="24"/>
        </w:rPr>
        <w:t xml:space="preserve">Best Buy </w:t>
      </w:r>
      <w:r w:rsidRPr="00B0406C">
        <w:rPr>
          <w:rFonts w:ascii="Times New Roman" w:hAnsi="Times New Roman" w:cs="Times New Roman"/>
          <w:b/>
          <w:sz w:val="24"/>
          <w:szCs w:val="24"/>
        </w:rPr>
        <w:tab/>
      </w:r>
      <w:r w:rsidRPr="00B0406C">
        <w:rPr>
          <w:rFonts w:ascii="Times New Roman" w:hAnsi="Times New Roman" w:cs="Times New Roman"/>
          <w:sz w:val="24"/>
          <w:szCs w:val="24"/>
        </w:rPr>
        <w:t xml:space="preserve">May 2009 to Present </w:t>
      </w:r>
      <w:r w:rsidRPr="00B0406C">
        <w:rPr>
          <w:rFonts w:ascii="Times New Roman" w:hAnsi="Times New Roman" w:cs="Times New Roman"/>
          <w:b/>
          <w:sz w:val="24"/>
          <w:szCs w:val="24"/>
        </w:rPr>
        <w:tab/>
        <w:t xml:space="preserve">      </w:t>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t xml:space="preserve">             Naples, FL</w:t>
      </w:r>
    </w:p>
    <w:p w:rsidR="00E449E1" w:rsidRPr="00B0406C" w:rsidRDefault="00E449E1" w:rsidP="00A114F5">
      <w:pPr>
        <w:spacing w:after="0" w:line="240" w:lineRule="auto"/>
        <w:rPr>
          <w:rFonts w:ascii="Times New Roman" w:hAnsi="Times New Roman" w:cs="Times New Roman"/>
          <w:sz w:val="24"/>
          <w:szCs w:val="24"/>
        </w:rPr>
      </w:pPr>
      <w:r w:rsidRPr="00B0406C">
        <w:rPr>
          <w:rFonts w:ascii="Times New Roman" w:hAnsi="Times New Roman" w:cs="Times New Roman"/>
          <w:sz w:val="24"/>
          <w:szCs w:val="24"/>
        </w:rPr>
        <w:t>I am currently working at Best buy, and the position I work there is in the computer department.</w:t>
      </w:r>
    </w:p>
    <w:p w:rsidR="00E449E1" w:rsidRPr="00B0406C" w:rsidRDefault="00E449E1" w:rsidP="00A114F5">
      <w:pPr>
        <w:spacing w:after="0" w:line="240" w:lineRule="auto"/>
        <w:rPr>
          <w:rFonts w:ascii="Times New Roman" w:hAnsi="Times New Roman" w:cs="Times New Roman"/>
          <w:b/>
          <w:sz w:val="24"/>
          <w:szCs w:val="24"/>
        </w:rPr>
      </w:pPr>
      <w:r w:rsidRPr="00B0406C">
        <w:rPr>
          <w:rFonts w:ascii="Times New Roman" w:hAnsi="Times New Roman" w:cs="Times New Roman"/>
          <w:b/>
          <w:sz w:val="24"/>
          <w:szCs w:val="24"/>
        </w:rPr>
        <w:t>Z Gallerie</w:t>
      </w:r>
      <w:r w:rsidRPr="00B0406C">
        <w:rPr>
          <w:rFonts w:ascii="Times New Roman" w:hAnsi="Times New Roman" w:cs="Times New Roman"/>
          <w:b/>
          <w:sz w:val="24"/>
          <w:szCs w:val="24"/>
        </w:rPr>
        <w:tab/>
      </w:r>
      <w:r w:rsidRPr="00B0406C">
        <w:rPr>
          <w:rFonts w:ascii="Times New Roman" w:hAnsi="Times New Roman" w:cs="Times New Roman"/>
          <w:sz w:val="24"/>
          <w:szCs w:val="24"/>
        </w:rPr>
        <w:t>February 2009 to May 2009</w:t>
      </w:r>
      <w:r w:rsidRPr="00B0406C">
        <w:rPr>
          <w:rFonts w:ascii="Times New Roman" w:hAnsi="Times New Roman" w:cs="Times New Roman"/>
          <w:b/>
          <w:sz w:val="24"/>
          <w:szCs w:val="24"/>
        </w:rPr>
        <w:tab/>
        <w:t xml:space="preserve"> </w:t>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t xml:space="preserve"> Naples, FL</w:t>
      </w:r>
    </w:p>
    <w:p w:rsidR="00E449E1" w:rsidRPr="00B0406C" w:rsidRDefault="00E449E1" w:rsidP="00A114F5">
      <w:pPr>
        <w:spacing w:after="0" w:line="240" w:lineRule="auto"/>
        <w:rPr>
          <w:rFonts w:ascii="Times New Roman" w:hAnsi="Times New Roman" w:cs="Times New Roman"/>
          <w:sz w:val="24"/>
          <w:szCs w:val="24"/>
        </w:rPr>
      </w:pPr>
      <w:r w:rsidRPr="00B0406C">
        <w:rPr>
          <w:rFonts w:ascii="Times New Roman" w:hAnsi="Times New Roman" w:cs="Times New Roman"/>
          <w:sz w:val="24"/>
          <w:szCs w:val="24"/>
        </w:rPr>
        <w:t>I started working at the Z Gallerie in Estero in January of 2007, when the Naples store opened up my manager asked me to work both stores. The reason I was asked to work both stores was business was slow in the Estero store, so my manager knew I can handle working at both stores when the Naples store opened in March of 2009. I also was one of the few employees asked to help open the Naples store. I worked mostly backroom at the Naples store and I did sales floor and gallery as well.</w:t>
      </w:r>
    </w:p>
    <w:p w:rsidR="00E449E1" w:rsidRPr="00B0406C" w:rsidRDefault="00E449E1" w:rsidP="00A114F5">
      <w:pPr>
        <w:spacing w:after="0" w:line="240" w:lineRule="auto"/>
        <w:rPr>
          <w:rFonts w:ascii="Times New Roman" w:hAnsi="Times New Roman" w:cs="Times New Roman"/>
          <w:b/>
          <w:sz w:val="24"/>
          <w:szCs w:val="24"/>
        </w:rPr>
      </w:pPr>
      <w:r w:rsidRPr="00B0406C">
        <w:rPr>
          <w:rFonts w:ascii="Times New Roman" w:hAnsi="Times New Roman" w:cs="Times New Roman"/>
          <w:b/>
          <w:sz w:val="24"/>
          <w:szCs w:val="24"/>
        </w:rPr>
        <w:t>Z Gallerie</w:t>
      </w:r>
      <w:r w:rsidRPr="00B0406C">
        <w:rPr>
          <w:rFonts w:ascii="Times New Roman" w:hAnsi="Times New Roman" w:cs="Times New Roman"/>
          <w:b/>
          <w:sz w:val="24"/>
          <w:szCs w:val="24"/>
        </w:rPr>
        <w:tab/>
      </w:r>
      <w:r w:rsidRPr="00B0406C">
        <w:rPr>
          <w:rFonts w:ascii="Times New Roman" w:hAnsi="Times New Roman" w:cs="Times New Roman"/>
          <w:sz w:val="24"/>
          <w:szCs w:val="24"/>
        </w:rPr>
        <w:t>January 2007 to March 2009</w:t>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r>
      <w:r w:rsidRPr="00B0406C">
        <w:rPr>
          <w:rFonts w:ascii="Times New Roman" w:hAnsi="Times New Roman" w:cs="Times New Roman"/>
          <w:b/>
          <w:sz w:val="24"/>
          <w:szCs w:val="24"/>
        </w:rPr>
        <w:tab/>
        <w:t>Estero FL</w:t>
      </w:r>
    </w:p>
    <w:p w:rsidR="00E449E1" w:rsidRDefault="00E449E1" w:rsidP="00A114F5">
      <w:pPr>
        <w:spacing w:after="0" w:line="240" w:lineRule="auto"/>
        <w:rPr>
          <w:rFonts w:ascii="Times New Roman" w:hAnsi="Times New Roman" w:cs="Times New Roman"/>
          <w:sz w:val="24"/>
          <w:szCs w:val="24"/>
        </w:rPr>
      </w:pPr>
      <w:r w:rsidRPr="00B0406C">
        <w:rPr>
          <w:rFonts w:ascii="Times New Roman" w:hAnsi="Times New Roman" w:cs="Times New Roman"/>
          <w:sz w:val="24"/>
          <w:szCs w:val="24"/>
        </w:rPr>
        <w:t>When I worked at Z Gallerie my job responsibilities were sales, register, gallery, and backroom.</w:t>
      </w:r>
    </w:p>
    <w:p w:rsidR="00E449E1" w:rsidRPr="00B0406C" w:rsidRDefault="00E449E1" w:rsidP="00A114F5">
      <w:pPr>
        <w:spacing w:after="0" w:line="240" w:lineRule="auto"/>
        <w:rPr>
          <w:rFonts w:ascii="Times New Roman" w:hAnsi="Times New Roman" w:cs="Times New Roman"/>
          <w:b/>
          <w:sz w:val="24"/>
          <w:szCs w:val="24"/>
        </w:rPr>
      </w:pPr>
      <w:r w:rsidRPr="00B0406C">
        <w:rPr>
          <w:rFonts w:ascii="Times New Roman" w:hAnsi="Times New Roman" w:cs="Times New Roman"/>
          <w:b/>
          <w:sz w:val="24"/>
          <w:szCs w:val="24"/>
        </w:rPr>
        <w:t xml:space="preserve">Target </w:t>
      </w:r>
      <w:r w:rsidRPr="00B0406C">
        <w:rPr>
          <w:rFonts w:ascii="Times New Roman" w:hAnsi="Times New Roman" w:cs="Times New Roman"/>
          <w:b/>
          <w:sz w:val="24"/>
          <w:szCs w:val="24"/>
        </w:rPr>
        <w:tab/>
      </w:r>
      <w:r w:rsidRPr="00B0406C">
        <w:rPr>
          <w:rFonts w:ascii="Times New Roman" w:hAnsi="Times New Roman" w:cs="Times New Roman"/>
          <w:sz w:val="24"/>
          <w:szCs w:val="24"/>
        </w:rPr>
        <w:t>September 2005 to January 2007</w:t>
      </w:r>
      <w:r w:rsidRPr="00B0406C">
        <w:rPr>
          <w:rFonts w:ascii="Times New Roman" w:hAnsi="Times New Roman" w:cs="Times New Roman"/>
          <w:b/>
          <w:sz w:val="24"/>
          <w:szCs w:val="24"/>
        </w:rPr>
        <w:tab/>
        <w:t>Parma, OH/Bonita Springs, FL</w:t>
      </w:r>
    </w:p>
    <w:p w:rsidR="00A114F5" w:rsidRDefault="00E449E1" w:rsidP="00A114F5">
      <w:pPr>
        <w:spacing w:after="0" w:line="240" w:lineRule="auto"/>
        <w:rPr>
          <w:rFonts w:ascii="Times New Roman" w:hAnsi="Times New Roman" w:cs="Times New Roman"/>
          <w:sz w:val="24"/>
          <w:szCs w:val="24"/>
        </w:rPr>
      </w:pPr>
      <w:r w:rsidRPr="00B0406C">
        <w:rPr>
          <w:rFonts w:ascii="Times New Roman" w:hAnsi="Times New Roman" w:cs="Times New Roman"/>
          <w:sz w:val="24"/>
          <w:szCs w:val="24"/>
        </w:rPr>
        <w:t>Working at Target, I worked almost every department except customer service. All of the departments I have worked are sales floor, register, logistics, cart attendant. One of my major achievements at this store was one of my managers nominated me to be an employee of the month. I was never employee of the month but the manager at the time told me I should be honored, especially since that manager has high qualifications for nominating someone for that award. I transferred from the Parma, Ohio store to this store because I moved to Florida. At this store I mostly worked logistics.</w:t>
      </w:r>
    </w:p>
    <w:p w:rsidR="00E449E1" w:rsidRDefault="00A114F5" w:rsidP="00A114F5">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Education</w:t>
      </w:r>
    </w:p>
    <w:p w:rsidR="00A114F5" w:rsidRPr="00A114F5" w:rsidRDefault="00A114F5" w:rsidP="00A114F5">
      <w:pPr>
        <w:spacing w:after="0" w:line="240" w:lineRule="auto"/>
        <w:ind w:firstLine="720"/>
        <w:jc w:val="center"/>
        <w:rPr>
          <w:rFonts w:ascii="Times New Roman" w:hAnsi="Times New Roman" w:cs="Times New Roman"/>
          <w:sz w:val="24"/>
          <w:szCs w:val="24"/>
        </w:rPr>
      </w:pPr>
    </w:p>
    <w:p w:rsidR="00E449E1" w:rsidRPr="00B0406C" w:rsidRDefault="00E449E1" w:rsidP="00A114F5">
      <w:pPr>
        <w:spacing w:after="0" w:line="240" w:lineRule="auto"/>
        <w:rPr>
          <w:rFonts w:ascii="Times New Roman" w:hAnsi="Times New Roman" w:cs="Times New Roman"/>
          <w:b/>
        </w:rPr>
      </w:pPr>
      <w:r w:rsidRPr="00B0406C">
        <w:rPr>
          <w:rFonts w:ascii="Times New Roman" w:hAnsi="Times New Roman" w:cs="Times New Roman"/>
        </w:rPr>
        <w:t xml:space="preserve">2008 </w:t>
      </w:r>
      <w:r w:rsidRPr="00B0406C">
        <w:rPr>
          <w:rFonts w:ascii="Times New Roman" w:hAnsi="Times New Roman" w:cs="Times New Roman"/>
        </w:rPr>
        <w:tab/>
      </w:r>
      <w:r w:rsidRPr="00B0406C">
        <w:rPr>
          <w:rFonts w:ascii="Times New Roman" w:hAnsi="Times New Roman" w:cs="Times New Roman"/>
          <w:b/>
        </w:rPr>
        <w:t>Edison State College</w:t>
      </w:r>
      <w:r w:rsidRPr="00B0406C">
        <w:rPr>
          <w:rFonts w:ascii="Times New Roman" w:hAnsi="Times New Roman" w:cs="Times New Roman"/>
          <w:b/>
        </w:rPr>
        <w:tab/>
      </w:r>
      <w:r w:rsidRPr="00B0406C">
        <w:rPr>
          <w:rFonts w:ascii="Times New Roman" w:hAnsi="Times New Roman" w:cs="Times New Roman"/>
          <w:b/>
        </w:rPr>
        <w:tab/>
      </w:r>
      <w:r w:rsidRPr="00B0406C">
        <w:rPr>
          <w:rFonts w:ascii="Times New Roman" w:hAnsi="Times New Roman" w:cs="Times New Roman"/>
          <w:b/>
        </w:rPr>
        <w:tab/>
      </w:r>
      <w:r w:rsidRPr="00B0406C">
        <w:rPr>
          <w:rFonts w:ascii="Times New Roman" w:hAnsi="Times New Roman" w:cs="Times New Roman"/>
          <w:b/>
        </w:rPr>
        <w:tab/>
      </w:r>
      <w:r w:rsidRPr="00B0406C">
        <w:rPr>
          <w:rFonts w:ascii="Times New Roman" w:hAnsi="Times New Roman" w:cs="Times New Roman"/>
          <w:b/>
        </w:rPr>
        <w:tab/>
        <w:t>Naples/Fort Myers, FL</w:t>
      </w:r>
    </w:p>
    <w:p w:rsidR="00E449E1" w:rsidRPr="00B0406C" w:rsidRDefault="00E449E1" w:rsidP="00A114F5">
      <w:pPr>
        <w:spacing w:after="0" w:line="240" w:lineRule="auto"/>
        <w:rPr>
          <w:rFonts w:ascii="Times New Roman" w:hAnsi="Times New Roman" w:cs="Times New Roman"/>
        </w:rPr>
      </w:pPr>
      <w:r w:rsidRPr="00B0406C">
        <w:rPr>
          <w:rFonts w:ascii="Times New Roman" w:hAnsi="Times New Roman" w:cs="Times New Roman"/>
          <w:u w:val="single"/>
        </w:rPr>
        <w:t>Associates Degree</w:t>
      </w:r>
      <w:r w:rsidRPr="00B0406C">
        <w:rPr>
          <w:rFonts w:ascii="Times New Roman" w:hAnsi="Times New Roman" w:cs="Times New Roman"/>
        </w:rPr>
        <w:t>, Arts and Science, GPA: 2.7</w:t>
      </w:r>
    </w:p>
    <w:p w:rsidR="00E449E1" w:rsidRPr="00B0406C" w:rsidRDefault="00E449E1" w:rsidP="00A114F5">
      <w:pPr>
        <w:spacing w:after="0" w:line="240" w:lineRule="auto"/>
        <w:rPr>
          <w:rFonts w:ascii="Times New Roman" w:hAnsi="Times New Roman" w:cs="Times New Roman"/>
        </w:rPr>
      </w:pPr>
    </w:p>
    <w:p w:rsidR="00E449E1" w:rsidRPr="00B0406C" w:rsidRDefault="00E449E1" w:rsidP="00A114F5">
      <w:pPr>
        <w:spacing w:after="0" w:line="240" w:lineRule="auto"/>
        <w:rPr>
          <w:rFonts w:ascii="Times New Roman" w:hAnsi="Times New Roman" w:cs="Times New Roman"/>
          <w:b/>
        </w:rPr>
      </w:pPr>
      <w:r w:rsidRPr="00B0406C">
        <w:rPr>
          <w:rFonts w:ascii="Times New Roman" w:hAnsi="Times New Roman" w:cs="Times New Roman"/>
        </w:rPr>
        <w:t>2004</w:t>
      </w:r>
      <w:r w:rsidRPr="00B0406C">
        <w:rPr>
          <w:rFonts w:ascii="Times New Roman" w:hAnsi="Times New Roman" w:cs="Times New Roman"/>
        </w:rPr>
        <w:tab/>
      </w:r>
      <w:r w:rsidRPr="00B0406C">
        <w:rPr>
          <w:rFonts w:ascii="Times New Roman" w:hAnsi="Times New Roman" w:cs="Times New Roman"/>
          <w:b/>
        </w:rPr>
        <w:t>Padua Franciscan High School</w:t>
      </w:r>
      <w:r w:rsidRPr="00B0406C">
        <w:rPr>
          <w:rFonts w:ascii="Times New Roman" w:hAnsi="Times New Roman" w:cs="Times New Roman"/>
        </w:rPr>
        <w:t xml:space="preserve"> </w:t>
      </w:r>
      <w:r w:rsidRPr="00B0406C">
        <w:rPr>
          <w:rFonts w:ascii="Times New Roman" w:hAnsi="Times New Roman" w:cs="Times New Roman"/>
        </w:rPr>
        <w:tab/>
      </w:r>
      <w:r w:rsidRPr="00B0406C">
        <w:rPr>
          <w:rFonts w:ascii="Times New Roman" w:hAnsi="Times New Roman" w:cs="Times New Roman"/>
        </w:rPr>
        <w:tab/>
      </w:r>
      <w:r w:rsidRPr="00B0406C">
        <w:rPr>
          <w:rFonts w:ascii="Times New Roman" w:hAnsi="Times New Roman" w:cs="Times New Roman"/>
        </w:rPr>
        <w:tab/>
      </w:r>
      <w:r w:rsidRPr="00B0406C">
        <w:rPr>
          <w:rFonts w:ascii="Times New Roman" w:hAnsi="Times New Roman" w:cs="Times New Roman"/>
        </w:rPr>
        <w:tab/>
      </w:r>
      <w:r w:rsidRPr="00B0406C">
        <w:rPr>
          <w:rFonts w:ascii="Times New Roman" w:hAnsi="Times New Roman" w:cs="Times New Roman"/>
          <w:b/>
        </w:rPr>
        <w:t>Parma, OH</w:t>
      </w:r>
    </w:p>
    <w:p w:rsidR="00E449E1" w:rsidRPr="00A114F5" w:rsidRDefault="00E449E1" w:rsidP="00A114F5">
      <w:pPr>
        <w:spacing w:after="0" w:line="240" w:lineRule="auto"/>
        <w:rPr>
          <w:rFonts w:ascii="Times New Roman" w:hAnsi="Times New Roman" w:cs="Times New Roman"/>
        </w:rPr>
      </w:pPr>
      <w:r w:rsidRPr="00B0406C">
        <w:rPr>
          <w:rFonts w:ascii="Times New Roman" w:hAnsi="Times New Roman" w:cs="Times New Roman"/>
          <w:u w:val="single"/>
        </w:rPr>
        <w:t>Diploma</w:t>
      </w:r>
      <w:r w:rsidRPr="00B0406C">
        <w:rPr>
          <w:rFonts w:ascii="Times New Roman" w:hAnsi="Times New Roman" w:cs="Times New Roman"/>
        </w:rPr>
        <w:t>, GPA: 2.4</w:t>
      </w:r>
      <w:r>
        <w:rPr>
          <w:rFonts w:ascii="Times New Roman" w:hAnsi="Times New Roman" w:cs="Times New Roman"/>
          <w:b/>
          <w:sz w:val="28"/>
          <w:szCs w:val="28"/>
        </w:rPr>
        <w:br w:type="page"/>
      </w:r>
    </w:p>
    <w:tbl>
      <w:tblPr>
        <w:tblW w:w="0" w:type="auto"/>
        <w:jc w:val="right"/>
        <w:tblLook w:val="0000"/>
      </w:tblPr>
      <w:tblGrid>
        <w:gridCol w:w="2160"/>
        <w:gridCol w:w="2325"/>
      </w:tblGrid>
      <w:tr w:rsidR="00E449E1" w:rsidRPr="00455588">
        <w:trPr>
          <w:jc w:val="right"/>
        </w:trPr>
        <w:tc>
          <w:tcPr>
            <w:tcW w:w="2160" w:type="dxa"/>
          </w:tcPr>
          <w:p w:rsidR="00E449E1" w:rsidRPr="00A114F5" w:rsidRDefault="00E449E1" w:rsidP="00665F8B">
            <w:pPr>
              <w:pStyle w:val="Address2"/>
              <w:rPr>
                <w:rFonts w:ascii="Times New Roman" w:hAnsi="Times New Roman"/>
              </w:rPr>
            </w:pPr>
            <w:r w:rsidRPr="00A114F5">
              <w:rPr>
                <w:rFonts w:ascii="Times New Roman" w:hAnsi="Times New Roman"/>
              </w:rPr>
              <w:t>11511 Tangle Branch Lane</w:t>
            </w:r>
          </w:p>
        </w:tc>
        <w:tc>
          <w:tcPr>
            <w:tcW w:w="2325" w:type="dxa"/>
          </w:tcPr>
          <w:p w:rsidR="00E449E1" w:rsidRPr="00455588" w:rsidRDefault="00E449E1" w:rsidP="00665F8B">
            <w:pPr>
              <w:pStyle w:val="Address1"/>
              <w:rPr>
                <w:rFonts w:ascii="Times New Roman" w:hAnsi="Times New Roman"/>
              </w:rPr>
            </w:pPr>
            <w:r w:rsidRPr="00455588">
              <w:rPr>
                <w:rFonts w:ascii="Times New Roman" w:hAnsi="Times New Roman"/>
              </w:rPr>
              <w:t>Cell: 813-210-4473</w:t>
            </w:r>
          </w:p>
          <w:p w:rsidR="00E449E1" w:rsidRPr="00455588" w:rsidRDefault="00E449E1" w:rsidP="00665F8B">
            <w:pPr>
              <w:pStyle w:val="Address1"/>
              <w:rPr>
                <w:rFonts w:ascii="Times New Roman" w:hAnsi="Times New Roman"/>
              </w:rPr>
            </w:pPr>
            <w:r w:rsidRPr="00455588">
              <w:rPr>
                <w:rFonts w:ascii="Times New Roman" w:hAnsi="Times New Roman"/>
              </w:rPr>
              <w:t>mabeatty@eagle.fgcu.edu</w:t>
            </w:r>
          </w:p>
        </w:tc>
      </w:tr>
    </w:tbl>
    <w:p w:rsidR="00E449E1" w:rsidRPr="00455588" w:rsidRDefault="00E449E1" w:rsidP="00E449E1">
      <w:pPr>
        <w:pStyle w:val="Name"/>
        <w:rPr>
          <w:rFonts w:ascii="Times New Roman" w:hAnsi="Times New Roman"/>
        </w:rPr>
      </w:pPr>
      <w:r w:rsidRPr="00455588">
        <w:rPr>
          <w:rFonts w:ascii="Times New Roman" w:hAnsi="Times New Roman"/>
        </w:rPr>
        <w:t>Melanie Beatty</w:t>
      </w:r>
    </w:p>
    <w:tbl>
      <w:tblPr>
        <w:tblW w:w="0" w:type="auto"/>
        <w:tblLayout w:type="fixed"/>
        <w:tblLook w:val="0000"/>
      </w:tblPr>
      <w:tblGrid>
        <w:gridCol w:w="2160"/>
        <w:gridCol w:w="6667"/>
      </w:tblGrid>
      <w:tr w:rsidR="00E449E1" w:rsidRPr="00455588">
        <w:tc>
          <w:tcPr>
            <w:tcW w:w="2160" w:type="dxa"/>
          </w:tcPr>
          <w:p w:rsidR="00E449E1" w:rsidRPr="00455588" w:rsidRDefault="00E449E1" w:rsidP="00665F8B">
            <w:pPr>
              <w:pStyle w:val="SectionTitle"/>
              <w:rPr>
                <w:rFonts w:ascii="Times New Roman" w:hAnsi="Times New Roman"/>
              </w:rPr>
            </w:pPr>
            <w:r w:rsidRPr="00455588">
              <w:rPr>
                <w:rFonts w:ascii="Times New Roman" w:hAnsi="Times New Roman"/>
              </w:rPr>
              <w:t>Objective</w:t>
            </w:r>
          </w:p>
        </w:tc>
        <w:tc>
          <w:tcPr>
            <w:tcW w:w="6667" w:type="dxa"/>
          </w:tcPr>
          <w:p w:rsidR="00E449E1" w:rsidRPr="00455588" w:rsidRDefault="00E449E1" w:rsidP="00665F8B">
            <w:pPr>
              <w:pStyle w:val="Objective"/>
              <w:rPr>
                <w:rFonts w:ascii="Times New Roman" w:hAnsi="Times New Roman"/>
              </w:rPr>
            </w:pPr>
            <w:r w:rsidRPr="00455588">
              <w:rPr>
                <w:rFonts w:ascii="Times New Roman" w:hAnsi="Times New Roman"/>
              </w:rPr>
              <w:t xml:space="preserve">I hope to provide the skills that I have learned in retail and customer service in order to benefit a new company, and to hopefully learn some new skills as well.  </w:t>
            </w:r>
          </w:p>
        </w:tc>
      </w:tr>
      <w:tr w:rsidR="00E449E1" w:rsidRPr="00455588">
        <w:tc>
          <w:tcPr>
            <w:tcW w:w="2160" w:type="dxa"/>
          </w:tcPr>
          <w:p w:rsidR="00E449E1" w:rsidRPr="00455588" w:rsidRDefault="00E449E1" w:rsidP="00665F8B">
            <w:pPr>
              <w:pStyle w:val="SectionTitle"/>
              <w:rPr>
                <w:rFonts w:ascii="Times New Roman" w:hAnsi="Times New Roman"/>
              </w:rPr>
            </w:pPr>
            <w:r w:rsidRPr="00455588">
              <w:rPr>
                <w:rFonts w:ascii="Times New Roman" w:hAnsi="Times New Roman"/>
              </w:rPr>
              <w:t>Experience</w:t>
            </w:r>
          </w:p>
        </w:tc>
        <w:tc>
          <w:tcPr>
            <w:tcW w:w="6667" w:type="dxa"/>
          </w:tcPr>
          <w:p w:rsidR="00E449E1" w:rsidRPr="00455588" w:rsidRDefault="00E449E1" w:rsidP="00665F8B">
            <w:pPr>
              <w:pStyle w:val="CompanyNameOne"/>
              <w:rPr>
                <w:rFonts w:ascii="Times New Roman" w:hAnsi="Times New Roman" w:cs="Times New Roman"/>
              </w:rPr>
            </w:pPr>
            <w:r w:rsidRPr="00455588">
              <w:rPr>
                <w:rFonts w:ascii="Times New Roman" w:hAnsi="Times New Roman" w:cs="Times New Roman"/>
              </w:rPr>
              <w:t>2007-2009</w:t>
            </w:r>
            <w:r w:rsidRPr="00455588">
              <w:rPr>
                <w:rFonts w:ascii="Times New Roman" w:hAnsi="Times New Roman" w:cs="Times New Roman"/>
              </w:rPr>
              <w:tab/>
              <w:t>Pretty Pups Pet Resort</w:t>
            </w:r>
            <w:r w:rsidRPr="00455588">
              <w:rPr>
                <w:rFonts w:ascii="Times New Roman" w:hAnsi="Times New Roman" w:cs="Times New Roman"/>
              </w:rPr>
              <w:tab/>
              <w:t>Riverview, FL</w:t>
            </w:r>
          </w:p>
          <w:p w:rsidR="00E449E1" w:rsidRPr="00455588" w:rsidRDefault="00E449E1" w:rsidP="00665F8B">
            <w:pPr>
              <w:pStyle w:val="JobTitle"/>
              <w:rPr>
                <w:rFonts w:ascii="Times New Roman" w:hAnsi="Times New Roman"/>
              </w:rPr>
            </w:pPr>
            <w:r w:rsidRPr="00455588">
              <w:rPr>
                <w:rFonts w:ascii="Times New Roman" w:hAnsi="Times New Roman"/>
              </w:rPr>
              <w:t>Assistant</w:t>
            </w:r>
          </w:p>
          <w:p w:rsidR="00E449E1" w:rsidRPr="00455588" w:rsidRDefault="00E449E1" w:rsidP="00665F8B">
            <w:pPr>
              <w:pStyle w:val="Achievement"/>
              <w:rPr>
                <w:rFonts w:ascii="Times New Roman" w:hAnsi="Times New Roman"/>
              </w:rPr>
            </w:pPr>
            <w:r w:rsidRPr="00455588">
              <w:rPr>
                <w:rFonts w:ascii="Times New Roman" w:hAnsi="Times New Roman"/>
              </w:rPr>
              <w:t>Cashier</w:t>
            </w:r>
          </w:p>
          <w:p w:rsidR="00E449E1" w:rsidRPr="00455588" w:rsidRDefault="00E449E1" w:rsidP="00665F8B">
            <w:pPr>
              <w:pStyle w:val="Achievement"/>
              <w:rPr>
                <w:rFonts w:ascii="Times New Roman" w:hAnsi="Times New Roman"/>
              </w:rPr>
            </w:pPr>
            <w:r w:rsidRPr="00455588">
              <w:rPr>
                <w:rFonts w:ascii="Times New Roman" w:hAnsi="Times New Roman"/>
              </w:rPr>
              <w:t>Balance monthly credit card statements</w:t>
            </w:r>
          </w:p>
          <w:p w:rsidR="00E449E1" w:rsidRPr="00455588" w:rsidRDefault="00E449E1" w:rsidP="00665F8B">
            <w:pPr>
              <w:pStyle w:val="Achievement"/>
              <w:rPr>
                <w:rFonts w:ascii="Times New Roman" w:hAnsi="Times New Roman"/>
              </w:rPr>
            </w:pPr>
            <w:r w:rsidRPr="00455588">
              <w:rPr>
                <w:rFonts w:ascii="Times New Roman" w:hAnsi="Times New Roman"/>
              </w:rPr>
              <w:t>Work directly with customers</w:t>
            </w:r>
          </w:p>
        </w:tc>
      </w:tr>
      <w:tr w:rsidR="00E449E1" w:rsidRPr="00455588">
        <w:tc>
          <w:tcPr>
            <w:tcW w:w="2160" w:type="dxa"/>
          </w:tcPr>
          <w:p w:rsidR="00E449E1" w:rsidRPr="00455588" w:rsidRDefault="00E449E1" w:rsidP="00665F8B">
            <w:pPr>
              <w:rPr>
                <w:rFonts w:ascii="Times New Roman" w:hAnsi="Times New Roman" w:cs="Times New Roman"/>
              </w:rPr>
            </w:pPr>
          </w:p>
        </w:tc>
        <w:tc>
          <w:tcPr>
            <w:tcW w:w="6667" w:type="dxa"/>
          </w:tcPr>
          <w:p w:rsidR="00E449E1" w:rsidRPr="00455588" w:rsidRDefault="00E449E1" w:rsidP="00665F8B">
            <w:pPr>
              <w:pStyle w:val="Achievement"/>
              <w:rPr>
                <w:rFonts w:ascii="Times New Roman" w:hAnsi="Times New Roman"/>
              </w:rPr>
            </w:pPr>
            <w:r w:rsidRPr="00455588">
              <w:rPr>
                <w:rFonts w:ascii="Times New Roman" w:hAnsi="Times New Roman"/>
              </w:rPr>
              <w:t>Sanitized and disinfect the facility daily (includes bleaching floors, cages, dusting, etc.)</w:t>
            </w:r>
          </w:p>
        </w:tc>
      </w:tr>
      <w:tr w:rsidR="00E449E1" w:rsidRPr="00455588">
        <w:tc>
          <w:tcPr>
            <w:tcW w:w="2160" w:type="dxa"/>
          </w:tcPr>
          <w:p w:rsidR="00E449E1" w:rsidRPr="00455588" w:rsidRDefault="00E449E1" w:rsidP="00665F8B">
            <w:pPr>
              <w:rPr>
                <w:rFonts w:ascii="Times New Roman" w:hAnsi="Times New Roman" w:cs="Times New Roman"/>
              </w:rPr>
            </w:pPr>
          </w:p>
        </w:tc>
        <w:tc>
          <w:tcPr>
            <w:tcW w:w="6667" w:type="dxa"/>
          </w:tcPr>
          <w:p w:rsidR="00E449E1" w:rsidRPr="00455588" w:rsidRDefault="00E449E1" w:rsidP="00665F8B">
            <w:pPr>
              <w:pStyle w:val="Achievement"/>
              <w:rPr>
                <w:rFonts w:ascii="Times New Roman" w:hAnsi="Times New Roman"/>
              </w:rPr>
            </w:pPr>
            <w:r w:rsidRPr="00455588">
              <w:rPr>
                <w:rFonts w:ascii="Times New Roman" w:hAnsi="Times New Roman"/>
              </w:rPr>
              <w:t>Oversaw the entire boarding division (includes walking, feeding, playing, and picking up waste from the yard)</w:t>
            </w:r>
          </w:p>
        </w:tc>
      </w:tr>
      <w:tr w:rsidR="00E449E1" w:rsidRPr="00455588">
        <w:tc>
          <w:tcPr>
            <w:tcW w:w="2160" w:type="dxa"/>
          </w:tcPr>
          <w:p w:rsidR="00E449E1" w:rsidRPr="00455588" w:rsidRDefault="00E449E1" w:rsidP="00665F8B">
            <w:pPr>
              <w:pStyle w:val="SectionTitle"/>
              <w:rPr>
                <w:rFonts w:ascii="Times New Roman" w:hAnsi="Times New Roman"/>
              </w:rPr>
            </w:pPr>
            <w:r w:rsidRPr="00455588">
              <w:rPr>
                <w:rFonts w:ascii="Times New Roman" w:hAnsi="Times New Roman"/>
              </w:rPr>
              <w:t>Education</w:t>
            </w:r>
          </w:p>
        </w:tc>
        <w:tc>
          <w:tcPr>
            <w:tcW w:w="6667" w:type="dxa"/>
          </w:tcPr>
          <w:p w:rsidR="00E449E1" w:rsidRPr="00455588" w:rsidRDefault="00E449E1" w:rsidP="00665F8B">
            <w:pPr>
              <w:pStyle w:val="Institution"/>
              <w:rPr>
                <w:rFonts w:ascii="Times New Roman" w:hAnsi="Times New Roman"/>
              </w:rPr>
            </w:pPr>
            <w:r w:rsidRPr="00455588">
              <w:rPr>
                <w:rFonts w:ascii="Times New Roman" w:hAnsi="Times New Roman"/>
              </w:rPr>
              <w:t>2005-2009</w:t>
            </w:r>
            <w:r w:rsidRPr="00455588">
              <w:rPr>
                <w:rFonts w:ascii="Times New Roman" w:hAnsi="Times New Roman"/>
              </w:rPr>
              <w:tab/>
              <w:t>East Bay High School</w:t>
            </w:r>
            <w:r w:rsidRPr="00455588">
              <w:rPr>
                <w:rFonts w:ascii="Times New Roman" w:hAnsi="Times New Roman"/>
              </w:rPr>
              <w:tab/>
              <w:t>Gibsonton, FL</w:t>
            </w:r>
          </w:p>
          <w:p w:rsidR="00E449E1" w:rsidRPr="00455588" w:rsidRDefault="00E449E1" w:rsidP="00665F8B">
            <w:pPr>
              <w:pStyle w:val="Achievement"/>
              <w:rPr>
                <w:rFonts w:ascii="Times New Roman" w:hAnsi="Times New Roman"/>
              </w:rPr>
            </w:pPr>
            <w:r w:rsidRPr="00455588">
              <w:rPr>
                <w:rFonts w:ascii="Times New Roman" w:hAnsi="Times New Roman"/>
              </w:rPr>
              <w:t>Graduated with Honors</w:t>
            </w:r>
          </w:p>
          <w:p w:rsidR="00E449E1" w:rsidRPr="00455588" w:rsidRDefault="00E449E1" w:rsidP="00665F8B">
            <w:pPr>
              <w:pStyle w:val="Achievement"/>
              <w:rPr>
                <w:rFonts w:ascii="Times New Roman" w:hAnsi="Times New Roman"/>
              </w:rPr>
            </w:pPr>
            <w:r w:rsidRPr="00455588">
              <w:rPr>
                <w:rFonts w:ascii="Times New Roman" w:hAnsi="Times New Roman"/>
              </w:rPr>
              <w:t>President of Future Business Leaders of America for three years</w:t>
            </w:r>
          </w:p>
          <w:p w:rsidR="00E449E1" w:rsidRPr="00455588" w:rsidRDefault="00E449E1" w:rsidP="00665F8B">
            <w:pPr>
              <w:pStyle w:val="Achievement"/>
              <w:numPr>
                <w:ilvl w:val="0"/>
                <w:numId w:val="0"/>
              </w:numPr>
              <w:ind w:left="245" w:hanging="245"/>
              <w:rPr>
                <w:rFonts w:ascii="Times New Roman" w:hAnsi="Times New Roman"/>
              </w:rPr>
            </w:pPr>
          </w:p>
          <w:p w:rsidR="00E449E1" w:rsidRPr="00455588" w:rsidRDefault="00E449E1" w:rsidP="00665F8B">
            <w:pPr>
              <w:pStyle w:val="Achievement"/>
              <w:numPr>
                <w:ilvl w:val="0"/>
                <w:numId w:val="0"/>
              </w:numPr>
              <w:tabs>
                <w:tab w:val="left" w:pos="2170"/>
                <w:tab w:val="left" w:pos="2880"/>
                <w:tab w:val="left" w:pos="3600"/>
                <w:tab w:val="left" w:pos="4320"/>
                <w:tab w:val="left" w:pos="5217"/>
              </w:tabs>
              <w:ind w:left="245" w:hanging="245"/>
              <w:rPr>
                <w:rFonts w:ascii="Times New Roman" w:hAnsi="Times New Roman"/>
              </w:rPr>
            </w:pPr>
            <w:r w:rsidRPr="00455588">
              <w:rPr>
                <w:rFonts w:ascii="Times New Roman" w:hAnsi="Times New Roman"/>
              </w:rPr>
              <w:t>2009</w:t>
            </w:r>
            <w:r w:rsidRPr="00455588">
              <w:rPr>
                <w:rFonts w:ascii="Times New Roman" w:hAnsi="Times New Roman"/>
              </w:rPr>
              <w:tab/>
              <w:t>Florida Gulf Coast University</w:t>
            </w:r>
            <w:r w:rsidRPr="00455588">
              <w:rPr>
                <w:rFonts w:ascii="Times New Roman" w:hAnsi="Times New Roman"/>
              </w:rPr>
              <w:tab/>
              <w:t>Fort Myers, FL</w:t>
            </w:r>
          </w:p>
          <w:p w:rsidR="00E449E1" w:rsidRPr="00455588" w:rsidRDefault="00E449E1" w:rsidP="00665F8B">
            <w:pPr>
              <w:pStyle w:val="Achievement"/>
              <w:numPr>
                <w:ilvl w:val="0"/>
                <w:numId w:val="7"/>
              </w:numPr>
              <w:tabs>
                <w:tab w:val="left" w:pos="2170"/>
                <w:tab w:val="left" w:pos="2880"/>
                <w:tab w:val="left" w:pos="3600"/>
                <w:tab w:val="left" w:pos="4320"/>
                <w:tab w:val="left" w:pos="5217"/>
              </w:tabs>
              <w:rPr>
                <w:rFonts w:ascii="Times New Roman" w:hAnsi="Times New Roman"/>
              </w:rPr>
            </w:pPr>
            <w:r w:rsidRPr="00455588">
              <w:rPr>
                <w:rFonts w:ascii="Times New Roman" w:hAnsi="Times New Roman"/>
              </w:rPr>
              <w:t xml:space="preserve">Pursuing a degree in Finance and Accounting </w:t>
            </w:r>
          </w:p>
          <w:p w:rsidR="00E449E1" w:rsidRPr="00455588" w:rsidRDefault="00E449E1" w:rsidP="00665F8B">
            <w:pPr>
              <w:pStyle w:val="Achievement"/>
              <w:numPr>
                <w:ilvl w:val="0"/>
                <w:numId w:val="7"/>
              </w:numPr>
              <w:tabs>
                <w:tab w:val="left" w:pos="2170"/>
                <w:tab w:val="left" w:pos="2880"/>
                <w:tab w:val="left" w:pos="3600"/>
                <w:tab w:val="left" w:pos="4320"/>
                <w:tab w:val="left" w:pos="5217"/>
              </w:tabs>
              <w:rPr>
                <w:rFonts w:ascii="Times New Roman" w:hAnsi="Times New Roman"/>
              </w:rPr>
            </w:pPr>
            <w:r w:rsidRPr="00455588">
              <w:rPr>
                <w:rFonts w:ascii="Times New Roman" w:hAnsi="Times New Roman"/>
              </w:rPr>
              <w:t>President of Gresham-Kite Pilot Scholarship House</w:t>
            </w:r>
          </w:p>
          <w:p w:rsidR="00E449E1" w:rsidRPr="00455588" w:rsidRDefault="00E449E1" w:rsidP="00665F8B">
            <w:pPr>
              <w:pStyle w:val="Achievement"/>
              <w:numPr>
                <w:ilvl w:val="1"/>
                <w:numId w:val="7"/>
              </w:numPr>
              <w:tabs>
                <w:tab w:val="left" w:pos="2170"/>
                <w:tab w:val="left" w:pos="2880"/>
                <w:tab w:val="left" w:pos="3600"/>
                <w:tab w:val="left" w:pos="4320"/>
                <w:tab w:val="left" w:pos="5217"/>
              </w:tabs>
              <w:rPr>
                <w:rFonts w:ascii="Times New Roman" w:hAnsi="Times New Roman"/>
              </w:rPr>
            </w:pPr>
            <w:r w:rsidRPr="00455588">
              <w:rPr>
                <w:rFonts w:ascii="Times New Roman" w:hAnsi="Times New Roman"/>
              </w:rPr>
              <w:t>Learned exceptional leadership skills</w:t>
            </w:r>
          </w:p>
          <w:p w:rsidR="00E449E1" w:rsidRPr="00455588" w:rsidRDefault="00E449E1" w:rsidP="00665F8B">
            <w:pPr>
              <w:pStyle w:val="Achievement"/>
              <w:numPr>
                <w:ilvl w:val="0"/>
                <w:numId w:val="7"/>
              </w:numPr>
              <w:tabs>
                <w:tab w:val="left" w:pos="2170"/>
                <w:tab w:val="left" w:pos="2880"/>
                <w:tab w:val="left" w:pos="3600"/>
                <w:tab w:val="left" w:pos="4320"/>
                <w:tab w:val="left" w:pos="5217"/>
              </w:tabs>
              <w:rPr>
                <w:rFonts w:ascii="Times New Roman" w:hAnsi="Times New Roman"/>
              </w:rPr>
            </w:pPr>
            <w:r w:rsidRPr="00455588">
              <w:rPr>
                <w:rFonts w:ascii="Times New Roman" w:hAnsi="Times New Roman"/>
              </w:rPr>
              <w:t>Member of Phi Eta Sigma Honor Society</w:t>
            </w:r>
          </w:p>
        </w:tc>
      </w:tr>
      <w:tr w:rsidR="00E449E1" w:rsidRPr="00455588">
        <w:tc>
          <w:tcPr>
            <w:tcW w:w="2160" w:type="dxa"/>
          </w:tcPr>
          <w:p w:rsidR="00E449E1" w:rsidRPr="00455588" w:rsidRDefault="00E449E1" w:rsidP="00665F8B">
            <w:pPr>
              <w:pStyle w:val="SectionTitle"/>
              <w:rPr>
                <w:rFonts w:ascii="Times New Roman" w:hAnsi="Times New Roman"/>
              </w:rPr>
            </w:pPr>
            <w:r w:rsidRPr="00455588">
              <w:rPr>
                <w:rFonts w:ascii="Times New Roman" w:hAnsi="Times New Roman"/>
              </w:rPr>
              <w:t>Interests</w:t>
            </w:r>
          </w:p>
        </w:tc>
        <w:tc>
          <w:tcPr>
            <w:tcW w:w="6667" w:type="dxa"/>
          </w:tcPr>
          <w:p w:rsidR="00E449E1" w:rsidRPr="00455588" w:rsidRDefault="00E449E1" w:rsidP="00665F8B">
            <w:pPr>
              <w:pStyle w:val="Institution"/>
              <w:rPr>
                <w:rFonts w:ascii="Times New Roman" w:hAnsi="Times New Roman"/>
              </w:rPr>
            </w:pPr>
            <w:r w:rsidRPr="00455588">
              <w:rPr>
                <w:rFonts w:ascii="Times New Roman" w:hAnsi="Times New Roman"/>
              </w:rPr>
              <w:t>Traveling, reading, scrap booking, cleaning</w:t>
            </w:r>
          </w:p>
        </w:tc>
      </w:tr>
      <w:tr w:rsidR="00E449E1" w:rsidRPr="00455588">
        <w:tc>
          <w:tcPr>
            <w:tcW w:w="2160" w:type="dxa"/>
          </w:tcPr>
          <w:p w:rsidR="00E449E1" w:rsidRPr="00455588" w:rsidRDefault="00E449E1" w:rsidP="00665F8B">
            <w:pPr>
              <w:pStyle w:val="SectionTitle"/>
              <w:rPr>
                <w:rFonts w:ascii="Times New Roman" w:hAnsi="Times New Roman"/>
              </w:rPr>
            </w:pPr>
          </w:p>
        </w:tc>
        <w:tc>
          <w:tcPr>
            <w:tcW w:w="6667" w:type="dxa"/>
          </w:tcPr>
          <w:p w:rsidR="00E449E1" w:rsidRPr="00455588" w:rsidRDefault="00E449E1" w:rsidP="00665F8B">
            <w:pPr>
              <w:pStyle w:val="Objective"/>
              <w:rPr>
                <w:rFonts w:ascii="Times New Roman" w:hAnsi="Times New Roman"/>
              </w:rPr>
            </w:pPr>
          </w:p>
        </w:tc>
      </w:tr>
    </w:tbl>
    <w:p w:rsidR="00E449E1" w:rsidRPr="00455588" w:rsidRDefault="00E449E1" w:rsidP="00E449E1">
      <w:pPr>
        <w:rPr>
          <w:rFonts w:ascii="Times New Roman" w:hAnsi="Times New Roman" w:cs="Times New Roman"/>
        </w:rPr>
      </w:pPr>
    </w:p>
    <w:p w:rsidR="006F13D5" w:rsidRDefault="006F13D5" w:rsidP="006F13D5">
      <w:pPr>
        <w:rPr>
          <w:rFonts w:ascii="Times New Roman" w:hAnsi="Times New Roman" w:cs="Times New Roman"/>
        </w:rPr>
      </w:pPr>
      <w:r w:rsidRPr="00455588">
        <w:rPr>
          <w:rFonts w:ascii="Times New Roman" w:hAnsi="Times New Roman" w:cs="Times New Roman"/>
        </w:rPr>
        <w:br w:type="page"/>
      </w:r>
    </w:p>
    <w:p w:rsidR="00696308" w:rsidRPr="001F6F46" w:rsidRDefault="00696308" w:rsidP="00696308">
      <w:pPr>
        <w:pStyle w:val="Title"/>
        <w:contextualSpacing/>
        <w:rPr>
          <w:rFonts w:ascii="Times New Roman" w:hAnsi="Times New Roman" w:cs="Times New Roman"/>
          <w:b w:val="0"/>
          <w:sz w:val="24"/>
        </w:rPr>
      </w:pPr>
      <w:r w:rsidRPr="001F6F46">
        <w:rPr>
          <w:rFonts w:ascii="Times New Roman" w:hAnsi="Times New Roman" w:cs="Times New Roman"/>
          <w:b w:val="0"/>
          <w:sz w:val="24"/>
        </w:rPr>
        <w:t>Courtney B. Pope</w:t>
      </w:r>
    </w:p>
    <w:p w:rsidR="00696308" w:rsidRPr="001F6F46" w:rsidRDefault="00696308" w:rsidP="00696308">
      <w:pPr>
        <w:spacing w:after="0" w:line="240" w:lineRule="auto"/>
        <w:contextualSpacing/>
        <w:jc w:val="center"/>
        <w:rPr>
          <w:rFonts w:ascii="Times New Roman" w:hAnsi="Times New Roman" w:cs="Times New Roman"/>
          <w:sz w:val="24"/>
          <w:szCs w:val="24"/>
        </w:rPr>
      </w:pPr>
      <w:r w:rsidRPr="001F6F46">
        <w:rPr>
          <w:rFonts w:ascii="Times New Roman" w:hAnsi="Times New Roman" w:cs="Times New Roman"/>
          <w:sz w:val="24"/>
          <w:szCs w:val="24"/>
        </w:rPr>
        <w:t xml:space="preserve">14342B Harbour Landings Dr. </w:t>
      </w:r>
    </w:p>
    <w:p w:rsidR="00696308" w:rsidRPr="001F6F46" w:rsidRDefault="00696308" w:rsidP="00696308">
      <w:pPr>
        <w:spacing w:after="0" w:line="240" w:lineRule="auto"/>
        <w:contextualSpacing/>
        <w:jc w:val="center"/>
        <w:rPr>
          <w:rFonts w:ascii="Times New Roman" w:hAnsi="Times New Roman" w:cs="Times New Roman"/>
          <w:sz w:val="24"/>
          <w:szCs w:val="24"/>
        </w:rPr>
      </w:pPr>
      <w:r w:rsidRPr="001F6F46">
        <w:rPr>
          <w:rFonts w:ascii="Times New Roman" w:hAnsi="Times New Roman" w:cs="Times New Roman"/>
          <w:sz w:val="24"/>
          <w:szCs w:val="24"/>
        </w:rPr>
        <w:t>Fort Myers, Fl 33908</w:t>
      </w:r>
    </w:p>
    <w:p w:rsidR="00696308" w:rsidRPr="001F6F46" w:rsidRDefault="00696308" w:rsidP="00696308">
      <w:pPr>
        <w:spacing w:after="0" w:line="240" w:lineRule="auto"/>
        <w:contextualSpacing/>
        <w:jc w:val="center"/>
        <w:rPr>
          <w:rFonts w:ascii="Times New Roman" w:hAnsi="Times New Roman" w:cs="Times New Roman"/>
          <w:sz w:val="24"/>
          <w:szCs w:val="24"/>
        </w:rPr>
      </w:pPr>
      <w:r w:rsidRPr="001F6F46">
        <w:rPr>
          <w:rFonts w:ascii="Times New Roman" w:hAnsi="Times New Roman" w:cs="Times New Roman"/>
          <w:sz w:val="24"/>
          <w:szCs w:val="24"/>
        </w:rPr>
        <w:t>Phone: 301 275 9881</w:t>
      </w:r>
    </w:p>
    <w:p w:rsidR="00696308" w:rsidRPr="001F6F46" w:rsidRDefault="00696308" w:rsidP="00696308">
      <w:pPr>
        <w:spacing w:after="0" w:line="240" w:lineRule="auto"/>
        <w:contextualSpacing/>
        <w:jc w:val="center"/>
        <w:rPr>
          <w:rFonts w:ascii="Times New Roman" w:hAnsi="Times New Roman" w:cs="Times New Roman"/>
          <w:sz w:val="24"/>
          <w:szCs w:val="24"/>
        </w:rPr>
      </w:pPr>
      <w:r w:rsidRPr="001F6F46">
        <w:rPr>
          <w:rFonts w:ascii="Times New Roman" w:hAnsi="Times New Roman" w:cs="Times New Roman"/>
          <w:sz w:val="24"/>
          <w:szCs w:val="24"/>
        </w:rPr>
        <w:t>E-mail: cbpope@eagle.fgcu.edu</w:t>
      </w:r>
    </w:p>
    <w:p w:rsidR="00696308" w:rsidRPr="001F6F46" w:rsidRDefault="00696308" w:rsidP="00696308">
      <w:pPr>
        <w:spacing w:after="0" w:line="240" w:lineRule="auto"/>
        <w:contextualSpacing/>
        <w:jc w:val="center"/>
        <w:rPr>
          <w:rFonts w:ascii="Times New Roman" w:hAnsi="Times New Roman" w:cs="Times New Roman"/>
          <w:sz w:val="24"/>
          <w:szCs w:val="24"/>
        </w:rPr>
      </w:pPr>
    </w:p>
    <w:p w:rsidR="00696308" w:rsidRPr="001F6F46" w:rsidRDefault="00696308" w:rsidP="00696308">
      <w:pPr>
        <w:spacing w:after="0" w:line="240" w:lineRule="auto"/>
        <w:contextualSpacing/>
        <w:rPr>
          <w:b/>
          <w:sz w:val="24"/>
          <w:szCs w:val="24"/>
        </w:rPr>
      </w:pPr>
      <w:r w:rsidRPr="001F6F46">
        <w:rPr>
          <w:rFonts w:ascii="Times New Roman" w:hAnsi="Times New Roman" w:cs="Times New Roman"/>
          <w:b/>
          <w:sz w:val="24"/>
          <w:szCs w:val="24"/>
        </w:rPr>
        <w:t>SUMMARY</w:t>
      </w:r>
    </w:p>
    <w:p w:rsidR="00696308" w:rsidRDefault="00696308" w:rsidP="00696308">
      <w:pPr>
        <w:spacing w:after="0" w:line="240" w:lineRule="auto"/>
        <w:contextualSpacing/>
        <w:rPr>
          <w:rFonts w:ascii="Times New Roman" w:hAnsi="Times New Roman" w:cs="Times New Roman"/>
          <w:sz w:val="24"/>
          <w:szCs w:val="24"/>
        </w:rPr>
      </w:pPr>
      <w:r w:rsidRPr="001F6F46">
        <w:rPr>
          <w:rFonts w:ascii="Times New Roman" w:hAnsi="Times New Roman" w:cs="Times New Roman"/>
          <w:sz w:val="24"/>
          <w:szCs w:val="24"/>
        </w:rPr>
        <w:t xml:space="preserve">I am currently a student at Florida Gulf Coast University, entering my Senior year. I am pursuing a degree in Finance in preparation for a business.  I am currently involved in many campus and community-related activities.  I am a highly motivated, determined, results-oriented individual with attention to detail; well organized and excellent at follow through; a good people person in terms of listening and customer service skills.  In my limited career as primarily student, I have demonstrated leadership strengths and the ability to work through others to achieve results.  I am also highly proficient in utilizing current technologies.   </w:t>
      </w:r>
    </w:p>
    <w:p w:rsidR="00696308" w:rsidRDefault="00696308" w:rsidP="00696308">
      <w:pPr>
        <w:spacing w:after="0" w:line="240" w:lineRule="auto"/>
        <w:contextualSpacing/>
        <w:rPr>
          <w:rFonts w:ascii="Times New Roman" w:hAnsi="Times New Roman" w:cs="Times New Roman"/>
          <w:sz w:val="24"/>
          <w:szCs w:val="24"/>
        </w:rPr>
      </w:pPr>
    </w:p>
    <w:p w:rsidR="00696308" w:rsidRDefault="00696308" w:rsidP="00696308">
      <w:pPr>
        <w:spacing w:after="0" w:line="240" w:lineRule="auto"/>
        <w:contextualSpacing/>
        <w:rPr>
          <w:rFonts w:ascii="Times New Roman" w:hAnsi="Times New Roman" w:cs="Times New Roman"/>
          <w:b/>
        </w:rPr>
      </w:pPr>
      <w:r w:rsidRPr="00CD09DB">
        <w:rPr>
          <w:rFonts w:ascii="Times New Roman" w:hAnsi="Times New Roman" w:cs="Times New Roman"/>
          <w:b/>
        </w:rPr>
        <w:t>EDUCATION</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Freedom High School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Tampa, Florida</w:t>
      </w:r>
      <w:r>
        <w:rPr>
          <w:rFonts w:ascii="Times New Roman" w:hAnsi="Times New Roman" w:cs="Times New Roman"/>
        </w:rPr>
        <w:t xml:space="preserve"> </w:t>
      </w:r>
      <w:r w:rsidRPr="00455588">
        <w:rPr>
          <w:rFonts w:ascii="Times New Roman" w:hAnsi="Times New Roman" w:cs="Times New Roman"/>
        </w:rPr>
        <w:t>200</w:t>
      </w:r>
      <w:r>
        <w:rPr>
          <w:rFonts w:ascii="Times New Roman" w:hAnsi="Times New Roman" w:cs="Times New Roman"/>
        </w:rPr>
        <w:t>2</w:t>
      </w:r>
      <w:r w:rsidRPr="00455588">
        <w:rPr>
          <w:rFonts w:ascii="Times New Roman" w:hAnsi="Times New Roman" w:cs="Times New Roman"/>
        </w:rPr>
        <w:t>-2004; 2006-2007</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Advanced College Prep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 xml:space="preserve">Dean’s List, GPA 3.99 </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Cypress Lakes High School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 xml:space="preserve">Fort Myers, Florida 2005 </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Advanced College Placement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GPA </w:t>
      </w:r>
      <w:r w:rsidRPr="00455588">
        <w:rPr>
          <w:rFonts w:ascii="Times New Roman" w:hAnsi="Times New Roman" w:cs="Times New Roman"/>
        </w:rPr>
        <w:t>3.66</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Florida Gulf Coast University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Fort Myers, Florida</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2007-current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 xml:space="preserve">GPA 3.74 </w:t>
      </w:r>
    </w:p>
    <w:p w:rsidR="00696308" w:rsidRDefault="00696308" w:rsidP="00696308">
      <w:pPr>
        <w:spacing w:after="0" w:line="240" w:lineRule="auto"/>
        <w:contextualSpacing/>
        <w:rPr>
          <w:rFonts w:ascii="Times New Roman" w:hAnsi="Times New Roman" w:cs="Times New Roman"/>
          <w:b/>
        </w:rPr>
      </w:pPr>
    </w:p>
    <w:p w:rsidR="00696308" w:rsidRDefault="00696308" w:rsidP="00696308">
      <w:pPr>
        <w:spacing w:after="0" w:line="240" w:lineRule="auto"/>
        <w:contextualSpacing/>
        <w:rPr>
          <w:rFonts w:ascii="Times New Roman" w:hAnsi="Times New Roman" w:cs="Times New Roman"/>
          <w:b/>
          <w:sz w:val="24"/>
          <w:szCs w:val="24"/>
        </w:rPr>
      </w:pPr>
      <w:r w:rsidRPr="001F6F46">
        <w:rPr>
          <w:rFonts w:ascii="Times New Roman" w:hAnsi="Times New Roman" w:cs="Times New Roman"/>
          <w:b/>
          <w:sz w:val="24"/>
          <w:szCs w:val="24"/>
        </w:rPr>
        <w:t>WORK EXPERIENCE</w:t>
      </w:r>
    </w:p>
    <w:p w:rsidR="00696308" w:rsidRPr="00455588" w:rsidRDefault="00696308" w:rsidP="00696308">
      <w:pPr>
        <w:spacing w:after="0" w:line="240" w:lineRule="auto"/>
        <w:contextualSpacing/>
        <w:rPr>
          <w:rFonts w:ascii="Times New Roman" w:hAnsi="Times New Roman" w:cs="Times New Roman"/>
        </w:rPr>
      </w:pPr>
      <w:r>
        <w:rPr>
          <w:rFonts w:ascii="Times New Roman" w:hAnsi="Times New Roman" w:cs="Times New Roman"/>
        </w:rPr>
        <w:t>Ben &amp; Jerry’s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 xml:space="preserve"> Fort Myers/Naples Florida</w:t>
      </w:r>
    </w:p>
    <w:p w:rsidR="00696308" w:rsidRDefault="00696308" w:rsidP="00696308">
      <w:pPr>
        <w:spacing w:after="0" w:line="240" w:lineRule="auto"/>
        <w:contextualSpacing/>
        <w:rPr>
          <w:rFonts w:ascii="Times New Roman" w:hAnsi="Times New Roman" w:cs="Times New Roman"/>
        </w:rPr>
      </w:pPr>
      <w:r>
        <w:rPr>
          <w:rFonts w:ascii="Times New Roman" w:hAnsi="Times New Roman" w:cs="Times New Roman"/>
        </w:rPr>
        <w:t xml:space="preserve">  </w:t>
      </w:r>
      <w:r w:rsidRPr="00455588">
        <w:rPr>
          <w:rFonts w:ascii="Times New Roman" w:hAnsi="Times New Roman" w:cs="Times New Roman"/>
        </w:rPr>
        <w:t>Customer Service Assistant 2005</w:t>
      </w:r>
      <w:r>
        <w:rPr>
          <w:rFonts w:ascii="Times New Roman" w:hAnsi="Times New Roman" w:cs="Times New Roman"/>
        </w:rPr>
        <w:t xml:space="preserve">, </w:t>
      </w:r>
      <w:r w:rsidRPr="00455588">
        <w:rPr>
          <w:rFonts w:ascii="Times New Roman" w:hAnsi="Times New Roman" w:cs="Times New Roman"/>
        </w:rPr>
        <w:t xml:space="preserve">Assistant Manager 2007-2009  </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Florida Gulf Coast University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Resident Associate 2008-20009</w:t>
      </w:r>
    </w:p>
    <w:p w:rsidR="00696308" w:rsidRPr="00455588" w:rsidRDefault="00696308" w:rsidP="00696308">
      <w:pPr>
        <w:spacing w:after="0" w:line="240" w:lineRule="auto"/>
        <w:contextualSpacing/>
        <w:rPr>
          <w:rFonts w:ascii="Times New Roman" w:hAnsi="Times New Roman" w:cs="Times New Roman"/>
        </w:rPr>
      </w:pPr>
      <w:r>
        <w:rPr>
          <w:rFonts w:ascii="Times New Roman" w:hAnsi="Times New Roman" w:cs="Times New Roman"/>
        </w:rPr>
        <w:t xml:space="preserve">  </w:t>
      </w:r>
      <w:r w:rsidRPr="00455588">
        <w:rPr>
          <w:rFonts w:ascii="Times New Roman" w:hAnsi="Times New Roman" w:cs="Times New Roman"/>
        </w:rPr>
        <w:t>Deal with residents on all dormitories</w:t>
      </w:r>
      <w:r>
        <w:rPr>
          <w:rFonts w:ascii="Times New Roman" w:hAnsi="Times New Roman" w:cs="Times New Roman"/>
        </w:rPr>
        <w:t>, r</w:t>
      </w:r>
      <w:r w:rsidRPr="00455588">
        <w:rPr>
          <w:rFonts w:ascii="Times New Roman" w:hAnsi="Times New Roman" w:cs="Times New Roman"/>
        </w:rPr>
        <w:t>esolving with conflict between residents</w:t>
      </w:r>
      <w:r>
        <w:rPr>
          <w:rFonts w:ascii="Times New Roman" w:hAnsi="Times New Roman" w:cs="Times New Roman"/>
        </w:rPr>
        <w:t>, o</w:t>
      </w:r>
      <w:r w:rsidRPr="00455588">
        <w:rPr>
          <w:rFonts w:ascii="Times New Roman" w:hAnsi="Times New Roman" w:cs="Times New Roman"/>
        </w:rPr>
        <w:t>riented new students and families</w:t>
      </w:r>
      <w:r>
        <w:rPr>
          <w:rFonts w:ascii="Times New Roman" w:hAnsi="Times New Roman" w:cs="Times New Roman"/>
        </w:rPr>
        <w:t>, administrative p</w:t>
      </w:r>
      <w:r w:rsidRPr="00455588">
        <w:rPr>
          <w:rFonts w:ascii="Times New Roman" w:hAnsi="Times New Roman" w:cs="Times New Roman"/>
        </w:rPr>
        <w:t>aperwork</w:t>
      </w:r>
      <w:r>
        <w:rPr>
          <w:rFonts w:ascii="Times New Roman" w:hAnsi="Times New Roman" w:cs="Times New Roman"/>
        </w:rPr>
        <w:t>.</w:t>
      </w:r>
      <w:r w:rsidRPr="00455588">
        <w:rPr>
          <w:rFonts w:ascii="Times New Roman" w:hAnsi="Times New Roman" w:cs="Times New Roman"/>
        </w:rPr>
        <w:t xml:space="preserve"> </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Buckle, Coconut Pointe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Part-time Sales (2009-current)</w:t>
      </w:r>
    </w:p>
    <w:p w:rsidR="0069630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  Best Fall Teammate 2009</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Bakers Shoes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5588">
        <w:rPr>
          <w:rFonts w:ascii="Times New Roman" w:hAnsi="Times New Roman" w:cs="Times New Roman"/>
        </w:rPr>
        <w:t>Sales Associate (June 2010-current)</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Extensive Baby Sitting experience</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References furnished upon request </w:t>
      </w:r>
    </w:p>
    <w:p w:rsidR="00696308" w:rsidRPr="001F6F46" w:rsidRDefault="00696308" w:rsidP="00696308">
      <w:pPr>
        <w:spacing w:after="0" w:line="240" w:lineRule="auto"/>
        <w:contextualSpacing/>
        <w:rPr>
          <w:rFonts w:ascii="Times New Roman" w:hAnsi="Times New Roman" w:cs="Times New Roman"/>
          <w:b/>
          <w:sz w:val="24"/>
          <w:szCs w:val="24"/>
        </w:rPr>
      </w:pPr>
    </w:p>
    <w:p w:rsidR="00696308" w:rsidRDefault="00696308" w:rsidP="00696308">
      <w:pPr>
        <w:spacing w:after="0" w:line="240" w:lineRule="auto"/>
        <w:contextualSpacing/>
        <w:rPr>
          <w:rFonts w:ascii="Times New Roman" w:hAnsi="Times New Roman" w:cs="Times New Roman"/>
          <w:b/>
          <w:sz w:val="24"/>
          <w:szCs w:val="24"/>
        </w:rPr>
      </w:pPr>
      <w:r w:rsidRPr="00573591">
        <w:rPr>
          <w:rFonts w:ascii="Times New Roman" w:hAnsi="Times New Roman" w:cs="Times New Roman"/>
          <w:b/>
          <w:sz w:val="24"/>
          <w:szCs w:val="24"/>
        </w:rPr>
        <w:t>COMMUNITY ACTIVITIES</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Committee for Susan B. Koman Breast Cancer Fund Raising Events</w:t>
      </w:r>
    </w:p>
    <w:p w:rsidR="00696308" w:rsidRPr="00573591" w:rsidRDefault="00696308" w:rsidP="00696308">
      <w:pPr>
        <w:spacing w:after="0" w:line="240" w:lineRule="auto"/>
        <w:contextualSpacing/>
        <w:rPr>
          <w:rFonts w:ascii="Times New Roman" w:hAnsi="Times New Roman" w:cs="Times New Roman"/>
          <w:b/>
          <w:sz w:val="24"/>
          <w:szCs w:val="24"/>
        </w:rPr>
      </w:pPr>
      <w:r w:rsidRPr="00455588">
        <w:rPr>
          <w:rFonts w:ascii="Times New Roman" w:hAnsi="Times New Roman" w:cs="Times New Roman"/>
        </w:rPr>
        <w:t>Liberty Youth Ranch, Lee County Animal Services, March of Dimes, American Cancer Society</w:t>
      </w:r>
    </w:p>
    <w:p w:rsidR="00696308" w:rsidRDefault="00696308" w:rsidP="00696308">
      <w:pPr>
        <w:spacing w:after="0" w:line="240" w:lineRule="auto"/>
        <w:contextualSpacing/>
        <w:rPr>
          <w:sz w:val="24"/>
          <w:szCs w:val="24"/>
        </w:rPr>
      </w:pPr>
    </w:p>
    <w:p w:rsidR="00696308" w:rsidRDefault="00696308" w:rsidP="00696308">
      <w:pPr>
        <w:spacing w:after="0" w:line="240" w:lineRule="auto"/>
        <w:contextualSpacing/>
        <w:rPr>
          <w:rFonts w:ascii="Times New Roman" w:hAnsi="Times New Roman" w:cs="Times New Roman"/>
          <w:b/>
          <w:sz w:val="24"/>
          <w:szCs w:val="24"/>
        </w:rPr>
      </w:pPr>
      <w:r w:rsidRPr="00573591">
        <w:rPr>
          <w:rFonts w:ascii="Times New Roman" w:hAnsi="Times New Roman" w:cs="Times New Roman"/>
          <w:b/>
          <w:sz w:val="24"/>
          <w:szCs w:val="24"/>
        </w:rPr>
        <w:t>ACCOMPLISHMENTS</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Resident Assistant 2008-2009</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Zeta Tau Alpha Sorority </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National Pan-Hellenic Council</w:t>
      </w:r>
    </w:p>
    <w:p w:rsidR="00696308" w:rsidRPr="00455588" w:rsidRDefault="00696308" w:rsidP="00696308">
      <w:pPr>
        <w:spacing w:after="0" w:line="240" w:lineRule="auto"/>
        <w:contextualSpacing/>
        <w:rPr>
          <w:rFonts w:ascii="Times New Roman" w:hAnsi="Times New Roman" w:cs="Times New Roman"/>
        </w:rPr>
      </w:pPr>
      <w:r w:rsidRPr="00455588">
        <w:rPr>
          <w:rFonts w:ascii="Times New Roman" w:hAnsi="Times New Roman" w:cs="Times New Roman"/>
        </w:rPr>
        <w:t xml:space="preserve">Recruitment chairman for Zeta Sorority </w:t>
      </w:r>
    </w:p>
    <w:p w:rsidR="00696308" w:rsidRPr="00573591" w:rsidRDefault="00696308" w:rsidP="00696308">
      <w:pPr>
        <w:spacing w:after="0" w:line="240" w:lineRule="auto"/>
        <w:contextualSpacing/>
        <w:rPr>
          <w:rFonts w:ascii="Times New Roman" w:hAnsi="Times New Roman" w:cs="Times New Roman"/>
          <w:b/>
          <w:sz w:val="24"/>
          <w:szCs w:val="24"/>
        </w:rPr>
      </w:pPr>
      <w:r w:rsidRPr="00455588">
        <w:rPr>
          <w:rFonts w:ascii="Times New Roman" w:hAnsi="Times New Roman" w:cs="Times New Roman"/>
        </w:rPr>
        <w:t>Head of Design committee for Sorority Marketing materials</w:t>
      </w:r>
    </w:p>
    <w:p w:rsidR="00696308" w:rsidRPr="00455588" w:rsidRDefault="00696308" w:rsidP="006F13D5">
      <w:pPr>
        <w:rPr>
          <w:rFonts w:ascii="Times New Roman" w:hAnsi="Times New Roman" w:cs="Times New Roman"/>
        </w:rPr>
      </w:pPr>
    </w:p>
    <w:p w:rsidR="00C106CD" w:rsidRPr="00455588" w:rsidRDefault="00C106CD">
      <w:pPr>
        <w:rPr>
          <w:rFonts w:ascii="Times New Roman" w:hAnsi="Times New Roman" w:cs="Times New Roman"/>
        </w:rPr>
      </w:pPr>
      <w:r w:rsidRPr="00455588">
        <w:rPr>
          <w:rFonts w:ascii="Times New Roman" w:hAnsi="Times New Roman" w:cs="Times New Roman"/>
        </w:rPr>
        <w:br w:type="page"/>
      </w:r>
    </w:p>
    <w:p w:rsidR="00C106CD" w:rsidRPr="00455588" w:rsidRDefault="00C106CD" w:rsidP="00C106CD">
      <w:pPr>
        <w:jc w:val="center"/>
        <w:rPr>
          <w:rFonts w:ascii="Times New Roman" w:hAnsi="Times New Roman" w:cs="Times New Roman"/>
          <w:b/>
        </w:rPr>
      </w:pPr>
      <w:r w:rsidRPr="00455588">
        <w:rPr>
          <w:rFonts w:ascii="Times New Roman" w:hAnsi="Times New Roman" w:cs="Times New Roman"/>
          <w:b/>
        </w:rPr>
        <w:t>Kris Jones</w:t>
      </w:r>
    </w:p>
    <w:p w:rsidR="00C106CD" w:rsidRPr="00455588" w:rsidRDefault="00C106CD" w:rsidP="00C106CD">
      <w:pPr>
        <w:jc w:val="center"/>
        <w:rPr>
          <w:rFonts w:ascii="Times New Roman" w:hAnsi="Times New Roman" w:cs="Times New Roman"/>
        </w:rPr>
      </w:pPr>
      <w:r w:rsidRPr="00455588">
        <w:rPr>
          <w:rFonts w:ascii="Times New Roman" w:hAnsi="Times New Roman" w:cs="Times New Roman"/>
        </w:rPr>
        <w:t>1972 Canyon Drive</w:t>
      </w:r>
    </w:p>
    <w:p w:rsidR="00C106CD" w:rsidRPr="00455588" w:rsidRDefault="00C106CD" w:rsidP="00C106CD">
      <w:pPr>
        <w:jc w:val="center"/>
        <w:rPr>
          <w:rFonts w:ascii="Times New Roman" w:hAnsi="Times New Roman" w:cs="Times New Roman"/>
        </w:rPr>
      </w:pPr>
      <w:r w:rsidRPr="00455588">
        <w:rPr>
          <w:rFonts w:ascii="Times New Roman" w:hAnsi="Times New Roman" w:cs="Times New Roman"/>
        </w:rPr>
        <w:t>Estero, Florida 33928</w:t>
      </w:r>
    </w:p>
    <w:p w:rsidR="00C106CD" w:rsidRPr="00455588" w:rsidRDefault="00C106CD" w:rsidP="00C106CD">
      <w:pPr>
        <w:jc w:val="center"/>
        <w:rPr>
          <w:rFonts w:ascii="Times New Roman" w:hAnsi="Times New Roman" w:cs="Times New Roman"/>
        </w:rPr>
      </w:pPr>
      <w:r w:rsidRPr="00455588">
        <w:rPr>
          <w:rFonts w:ascii="Times New Roman" w:hAnsi="Times New Roman" w:cs="Times New Roman"/>
        </w:rPr>
        <w:t>(239) 542-9837</w:t>
      </w:r>
    </w:p>
    <w:p w:rsidR="00C106CD" w:rsidRPr="00455588" w:rsidRDefault="00A04633" w:rsidP="00C106CD">
      <w:pPr>
        <w:jc w:val="center"/>
        <w:rPr>
          <w:rFonts w:ascii="Times New Roman" w:hAnsi="Times New Roman" w:cs="Times New Roman"/>
        </w:rPr>
      </w:pPr>
      <w:hyperlink r:id="rId10" w:history="1">
        <w:r w:rsidR="00C106CD" w:rsidRPr="00455588">
          <w:rPr>
            <w:rStyle w:val="Hyperlink"/>
            <w:rFonts w:ascii="Times New Roman" w:hAnsi="Times New Roman" w:cs="Times New Roman"/>
          </w:rPr>
          <w:t>kmjones@eagle.fgcu.edu</w:t>
        </w:r>
      </w:hyperlink>
    </w:p>
    <w:p w:rsidR="00C106CD" w:rsidRPr="00455588" w:rsidRDefault="00C106CD" w:rsidP="00C106CD">
      <w:pPr>
        <w:spacing w:line="240" w:lineRule="auto"/>
        <w:contextualSpacing/>
        <w:jc w:val="center"/>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Education</w:t>
      </w:r>
      <w:r w:rsidRPr="00455588">
        <w:rPr>
          <w:rFonts w:ascii="Times New Roman" w:hAnsi="Times New Roman" w:cs="Times New Roman"/>
        </w:rPr>
        <w:tab/>
      </w:r>
      <w:r w:rsidRPr="00455588">
        <w:rPr>
          <w:rFonts w:ascii="Times New Roman" w:hAnsi="Times New Roman" w:cs="Times New Roman"/>
        </w:rPr>
        <w:tab/>
        <w:t>Florida Gulf Coast University, Fort Myers, Florida</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B.S., Finance, 2010</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3.45 GPA</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Lely High School, Naples, Florida</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2007</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Related Courses:</w:t>
      </w:r>
    </w:p>
    <w:p w:rsidR="00C106CD" w:rsidRPr="00455588" w:rsidRDefault="00C106CD" w:rsidP="00C106CD">
      <w:pPr>
        <w:pStyle w:val="ListParagraph"/>
        <w:numPr>
          <w:ilvl w:val="0"/>
          <w:numId w:val="8"/>
        </w:numPr>
      </w:pPr>
      <w:r w:rsidRPr="00455588">
        <w:t>Money and Capital Markets</w:t>
      </w:r>
    </w:p>
    <w:p w:rsidR="00C106CD" w:rsidRPr="00455588" w:rsidRDefault="00C106CD" w:rsidP="00C106CD">
      <w:pPr>
        <w:pStyle w:val="ListParagraph"/>
        <w:numPr>
          <w:ilvl w:val="0"/>
          <w:numId w:val="8"/>
        </w:numPr>
      </w:pPr>
      <w:r w:rsidRPr="00455588">
        <w:t>Financial Management</w:t>
      </w:r>
    </w:p>
    <w:p w:rsidR="00C106CD" w:rsidRPr="00455588" w:rsidRDefault="00C106CD" w:rsidP="00C106CD">
      <w:pPr>
        <w:pStyle w:val="ListParagraph"/>
        <w:numPr>
          <w:ilvl w:val="0"/>
          <w:numId w:val="8"/>
        </w:numPr>
      </w:pPr>
      <w:r w:rsidRPr="00455588">
        <w:t>Principles of Investments</w:t>
      </w:r>
    </w:p>
    <w:p w:rsidR="00C106CD" w:rsidRPr="00455588" w:rsidRDefault="00C106CD" w:rsidP="00C106CD">
      <w:pPr>
        <w:pStyle w:val="ListParagraph"/>
        <w:numPr>
          <w:ilvl w:val="0"/>
          <w:numId w:val="8"/>
        </w:numPr>
      </w:pPr>
      <w:r w:rsidRPr="00455588">
        <w:t>Business Strategy</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Honors:</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Financial Managers Society, Accounting Society</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Related</w:t>
      </w:r>
      <w:r w:rsidRPr="00455588">
        <w:rPr>
          <w:rFonts w:ascii="Times New Roman" w:hAnsi="Times New Roman" w:cs="Times New Roman"/>
        </w:rPr>
        <w:tab/>
      </w:r>
      <w:r w:rsidRPr="00455588">
        <w:rPr>
          <w:rFonts w:ascii="Times New Roman" w:hAnsi="Times New Roman" w:cs="Times New Roman"/>
        </w:rPr>
        <w:tab/>
        <w:t>Intern, Raymond James Investments, 1/2010-6/2010</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Experience</w:t>
      </w:r>
      <w:r w:rsidRPr="00455588">
        <w:rPr>
          <w:rFonts w:ascii="Times New Roman" w:hAnsi="Times New Roman" w:cs="Times New Roman"/>
        </w:rPr>
        <w:tab/>
      </w:r>
      <w:r w:rsidRPr="00455588">
        <w:rPr>
          <w:rFonts w:ascii="Times New Roman" w:hAnsi="Times New Roman" w:cs="Times New Roman"/>
        </w:rPr>
        <w:tab/>
        <w:t>(Naples, Florida)</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Executive Assistant</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Intern, Northwestern Financial, 8/2009-12/2009</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(Fort Myers, Florida)</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Sales Representative</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Best Buy, 10/2009 – present</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Winn Dixie, 10/2004-6/2007</w:t>
      </w:r>
    </w:p>
    <w:p w:rsidR="00C106CD" w:rsidRPr="00455588" w:rsidRDefault="00C106CD" w:rsidP="00C106CD">
      <w:pPr>
        <w:spacing w:line="240" w:lineRule="auto"/>
        <w:contextualSpacing/>
        <w:rPr>
          <w:rFonts w:ascii="Times New Roman" w:hAnsi="Times New Roman" w:cs="Times New Roman"/>
        </w:rPr>
      </w:pP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Skills</w:t>
      </w: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Website and graphic design</w:t>
      </w:r>
    </w:p>
    <w:p w:rsidR="00C106CD" w:rsidRPr="00455588" w:rsidRDefault="00C106CD" w:rsidP="00C106CD">
      <w:pPr>
        <w:spacing w:line="240" w:lineRule="auto"/>
        <w:contextualSpacing/>
        <w:rPr>
          <w:rFonts w:ascii="Times New Roman" w:hAnsi="Times New Roman" w:cs="Times New Roman"/>
        </w:rPr>
      </w:pPr>
      <w:r w:rsidRPr="00455588">
        <w:rPr>
          <w:rFonts w:ascii="Times New Roman" w:hAnsi="Times New Roman" w:cs="Times New Roman"/>
        </w:rPr>
        <w:tab/>
      </w:r>
      <w:r w:rsidRPr="00455588">
        <w:rPr>
          <w:rFonts w:ascii="Times New Roman" w:hAnsi="Times New Roman" w:cs="Times New Roman"/>
        </w:rPr>
        <w:tab/>
      </w:r>
      <w:r w:rsidRPr="00455588">
        <w:rPr>
          <w:rFonts w:ascii="Times New Roman" w:hAnsi="Times New Roman" w:cs="Times New Roman"/>
        </w:rPr>
        <w:tab/>
        <w:t xml:space="preserve">Finance </w:t>
      </w:r>
    </w:p>
    <w:p w:rsidR="00C106CD" w:rsidRPr="00856744" w:rsidRDefault="00C106CD" w:rsidP="00C106CD">
      <w:pPr>
        <w:rPr>
          <w:rFonts w:ascii="Times New Roman" w:hAnsi="Times New Roman"/>
        </w:rPr>
      </w:pPr>
      <w:r w:rsidRPr="00856744">
        <w:rPr>
          <w:rFonts w:ascii="Times New Roman" w:hAnsi="Times New Roman"/>
        </w:rPr>
        <w:tab/>
      </w:r>
      <w:r w:rsidRPr="00856744">
        <w:rPr>
          <w:rFonts w:ascii="Times New Roman" w:hAnsi="Times New Roman"/>
        </w:rPr>
        <w:tab/>
      </w:r>
      <w:r w:rsidRPr="00856744">
        <w:rPr>
          <w:rFonts w:ascii="Times New Roman" w:hAnsi="Times New Roman"/>
        </w:rPr>
        <w:tab/>
      </w:r>
    </w:p>
    <w:p w:rsidR="00C106CD" w:rsidRPr="00856744" w:rsidRDefault="00C106CD" w:rsidP="00C106CD">
      <w:pPr>
        <w:rPr>
          <w:rFonts w:ascii="Times New Roman" w:hAnsi="Times New Roman"/>
        </w:rPr>
      </w:pPr>
      <w:r w:rsidRPr="00856744">
        <w:rPr>
          <w:rFonts w:ascii="Times New Roman" w:hAnsi="Times New Roman"/>
        </w:rPr>
        <w:tab/>
      </w:r>
      <w:r w:rsidRPr="00856744">
        <w:rPr>
          <w:rFonts w:ascii="Times New Roman" w:hAnsi="Times New Roman"/>
        </w:rPr>
        <w:tab/>
      </w:r>
      <w:r w:rsidRPr="00856744">
        <w:rPr>
          <w:rFonts w:ascii="Times New Roman" w:hAnsi="Times New Roman"/>
        </w:rPr>
        <w:tab/>
      </w:r>
    </w:p>
    <w:p w:rsidR="00E449E1" w:rsidRDefault="00E449E1">
      <w:r>
        <w:br w:type="page"/>
      </w:r>
    </w:p>
    <w:p w:rsidR="00E449E1" w:rsidRPr="00D33A24" w:rsidRDefault="00E449E1" w:rsidP="00E449E1">
      <w:pPr>
        <w:spacing w:after="0" w:line="480" w:lineRule="auto"/>
        <w:jc w:val="center"/>
        <w:rPr>
          <w:rFonts w:ascii="Times New Roman" w:hAnsi="Times New Roman" w:cs="Times New Roman"/>
          <w:b/>
          <w:sz w:val="28"/>
          <w:szCs w:val="28"/>
        </w:rPr>
      </w:pPr>
      <w:r w:rsidRPr="00DA5261">
        <w:rPr>
          <w:rFonts w:ascii="Times New Roman" w:hAnsi="Times New Roman" w:cs="Times New Roman"/>
          <w:b/>
          <w:noProof/>
          <w:sz w:val="28"/>
          <w:szCs w:val="28"/>
        </w:rPr>
        <w:drawing>
          <wp:inline distT="0" distB="0" distL="0" distR="0">
            <wp:extent cx="5283201" cy="4339771"/>
            <wp:effectExtent l="19050" t="0" r="12699" b="3629"/>
            <wp:docPr id="5"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49E1" w:rsidRDefault="00E449E1" w:rsidP="00E449E1">
      <w:pPr>
        <w:spacing w:after="0" w:line="480" w:lineRule="auto"/>
      </w:pPr>
    </w:p>
    <w:p w:rsidR="00E449E1" w:rsidRDefault="00E449E1" w:rsidP="00E449E1">
      <w:pPr>
        <w:spacing w:after="0"/>
      </w:pPr>
    </w:p>
    <w:p w:rsidR="00E449E1" w:rsidRDefault="00E449E1" w:rsidP="00E449E1">
      <w:pPr>
        <w:spacing w:after="0"/>
      </w:pPr>
      <w:r w:rsidRPr="001E2951">
        <w:rPr>
          <w:noProof/>
        </w:rPr>
        <w:drawing>
          <wp:inline distT="0" distB="0" distL="0" distR="0">
            <wp:extent cx="5943600" cy="2352040"/>
            <wp:effectExtent l="25400" t="25400" r="0" b="1016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49E1" w:rsidRDefault="00E449E1" w:rsidP="00E449E1">
      <w:pPr>
        <w:spacing w:after="0"/>
      </w:pPr>
      <w:r w:rsidRPr="001E2951">
        <w:rPr>
          <w:noProof/>
        </w:rPr>
        <w:drawing>
          <wp:inline distT="0" distB="0" distL="0" distR="0">
            <wp:extent cx="5943600" cy="2327275"/>
            <wp:effectExtent l="25400" t="25400" r="0" b="952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49E1" w:rsidRDefault="00E449E1" w:rsidP="00061ADB">
      <w:pPr>
        <w:pStyle w:val="Heading1"/>
        <w:rPr>
          <w:rFonts w:asciiTheme="minorHAnsi" w:eastAsiaTheme="minorHAnsi" w:hAnsiTheme="minorHAnsi" w:cstheme="minorBidi"/>
          <w:b w:val="0"/>
          <w:bCs w:val="0"/>
          <w:color w:val="auto"/>
          <w:sz w:val="22"/>
          <w:szCs w:val="22"/>
        </w:rPr>
      </w:pPr>
      <w:r w:rsidRPr="001E2951">
        <w:rPr>
          <w:noProof/>
        </w:rPr>
        <w:drawing>
          <wp:inline distT="0" distB="0" distL="0" distR="0">
            <wp:extent cx="5943600" cy="2193925"/>
            <wp:effectExtent l="25400" t="2540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dt>
      <w:sdtPr>
        <w:rPr>
          <w:b/>
          <w:bCs/>
        </w:rPr>
        <w:id w:val="531394"/>
        <w:docPartObj>
          <w:docPartGallery w:val="Bibliographies"/>
          <w:docPartUnique/>
        </w:docPartObj>
      </w:sdtPr>
      <w:sdtEndPr>
        <w:rPr>
          <w:b w:val="0"/>
          <w:bCs w:val="0"/>
        </w:rPr>
      </w:sdtEndPr>
      <w:sdtContent>
        <w:p w:rsidR="00EB76FD" w:rsidRDefault="00177E6B" w:rsidP="00E13249">
          <w:r>
            <w:br w:type="page"/>
          </w:r>
        </w:p>
        <w:sdt>
          <w:sdtPr>
            <w:rPr>
              <w:rFonts w:asciiTheme="minorHAnsi" w:eastAsiaTheme="minorHAnsi" w:hAnsiTheme="minorHAnsi" w:cstheme="minorBidi"/>
              <w:b w:val="0"/>
              <w:bCs w:val="0"/>
              <w:color w:val="auto"/>
              <w:sz w:val="22"/>
              <w:szCs w:val="22"/>
            </w:rPr>
            <w:id w:val="85648829"/>
            <w:docPartObj>
              <w:docPartGallery w:val="Bibliographies"/>
              <w:docPartUnique/>
            </w:docPartObj>
          </w:sdtPr>
          <w:sdtContent>
            <w:p w:rsidR="00E13249" w:rsidRDefault="00E13249" w:rsidP="00E13249">
              <w:pPr>
                <w:pStyle w:val="Heading1"/>
              </w:pPr>
              <w:r>
                <w:t>Works Cited</w:t>
              </w:r>
            </w:p>
            <w:p w:rsidR="00E13249" w:rsidRDefault="00A04633" w:rsidP="00E13249">
              <w:pPr>
                <w:pStyle w:val="Bibliography"/>
                <w:rPr>
                  <w:noProof/>
                </w:rPr>
              </w:pPr>
              <w:r>
                <w:fldChar w:fldCharType="begin"/>
              </w:r>
              <w:r w:rsidR="00E13249">
                <w:instrText xml:space="preserve"> BIBLIOGRAPHY </w:instrText>
              </w:r>
              <w:r>
                <w:fldChar w:fldCharType="separate"/>
              </w:r>
              <w:r w:rsidR="00E13249">
                <w:rPr>
                  <w:i/>
                  <w:iCs/>
                  <w:noProof/>
                </w:rPr>
                <w:t>Advertising Strategy</w:t>
              </w:r>
              <w:r w:rsidR="00E13249">
                <w:rPr>
                  <w:noProof/>
                </w:rPr>
                <w:t>. (2010). Retrieved from Enotes: http://www.enotes.com/small-business-encyclopedia/advertising-strategy</w:t>
              </w:r>
            </w:p>
            <w:p w:rsidR="00E13249" w:rsidRDefault="00E13249" w:rsidP="00E13249">
              <w:pPr>
                <w:pStyle w:val="Bibliography"/>
                <w:rPr>
                  <w:noProof/>
                </w:rPr>
              </w:pPr>
              <w:r>
                <w:rPr>
                  <w:noProof/>
                </w:rPr>
                <w:t xml:space="preserve">Bing. (n.d.). </w:t>
              </w:r>
              <w:r>
                <w:rPr>
                  <w:i/>
                  <w:iCs/>
                  <w:noProof/>
                </w:rPr>
                <w:t>Bring search results for fort myers colleges</w:t>
              </w:r>
              <w:r>
                <w:rPr>
                  <w:noProof/>
                </w:rPr>
                <w:t>. Retrieved from Bing: http://www.bing.com/search?q=fort+myers+colleges&amp;src=IE-SearchBox</w:t>
              </w:r>
            </w:p>
            <w:p w:rsidR="00E13249" w:rsidRDefault="00E13249" w:rsidP="00E13249">
              <w:pPr>
                <w:pStyle w:val="Bibliography"/>
                <w:rPr>
                  <w:noProof/>
                </w:rPr>
              </w:pPr>
              <w:r>
                <w:rPr>
                  <w:noProof/>
                </w:rPr>
                <w:t xml:space="preserve">Bplans.com. (n.d.). </w:t>
              </w:r>
              <w:r>
                <w:rPr>
                  <w:i/>
                  <w:iCs/>
                  <w:noProof/>
                </w:rPr>
                <w:t>Amusement Park Business Plan</w:t>
              </w:r>
              <w:r>
                <w:rPr>
                  <w:noProof/>
                </w:rPr>
                <w:t>. Retrieved from Bplans.com Your business plan starts here. : http://www.bplans.com/amusement_park_business_plan/executive_summary_fc.cfm</w:t>
              </w:r>
            </w:p>
            <w:p w:rsidR="00E13249" w:rsidRDefault="00E13249" w:rsidP="00E13249">
              <w:pPr>
                <w:pStyle w:val="Bibliography"/>
                <w:rPr>
                  <w:noProof/>
                </w:rPr>
              </w:pPr>
              <w:r>
                <w:rPr>
                  <w:noProof/>
                </w:rPr>
                <w:t xml:space="preserve">Coach, A. (n.d.). </w:t>
              </w:r>
              <w:r>
                <w:rPr>
                  <w:i/>
                  <w:iCs/>
                  <w:noProof/>
                </w:rPr>
                <w:t>Income Statement</w:t>
              </w:r>
              <w:r>
                <w:rPr>
                  <w:noProof/>
                </w:rPr>
                <w:t xml:space="preserve">. Retrieved from Accounting Coach: http://www.accountingcoach.com/online-accounting-course/04Xpg04.html </w:t>
              </w:r>
            </w:p>
            <w:p w:rsidR="00E13249" w:rsidRDefault="00E13249" w:rsidP="00E13249">
              <w:pPr>
                <w:pStyle w:val="Bibliography"/>
                <w:rPr>
                  <w:noProof/>
                </w:rPr>
              </w:pPr>
              <w:r>
                <w:rPr>
                  <w:i/>
                  <w:iCs/>
                  <w:noProof/>
                </w:rPr>
                <w:t>Company Information</w:t>
              </w:r>
              <w:r>
                <w:rPr>
                  <w:noProof/>
                </w:rPr>
                <w:t>. (n.d.). Retrieved from Chuck E Cheese: http://www.chuckecheese.com/company-info/</w:t>
              </w:r>
            </w:p>
            <w:p w:rsidR="00E13249" w:rsidRDefault="00E13249" w:rsidP="00E13249">
              <w:pPr>
                <w:pStyle w:val="Bibliography"/>
                <w:rPr>
                  <w:noProof/>
                </w:rPr>
              </w:pPr>
              <w:r>
                <w:rPr>
                  <w:noProof/>
                </w:rPr>
                <w:t xml:space="preserve">Disney. (n.d.). </w:t>
              </w:r>
              <w:r>
                <w:rPr>
                  <w:i/>
                  <w:iCs/>
                  <w:noProof/>
                </w:rPr>
                <w:t>Who We Are</w:t>
              </w:r>
              <w:r>
                <w:rPr>
                  <w:noProof/>
                </w:rPr>
                <w:t>. Retrieved from Disney World Company and Affiliated Companies: http://corporate.disney.go.com/careers/who.html</w:t>
              </w:r>
            </w:p>
            <w:p w:rsidR="00E13249" w:rsidRDefault="00E13249" w:rsidP="00E13249">
              <w:pPr>
                <w:pStyle w:val="Bibliography"/>
                <w:rPr>
                  <w:noProof/>
                </w:rPr>
              </w:pPr>
              <w:r>
                <w:rPr>
                  <w:noProof/>
                </w:rPr>
                <w:t xml:space="preserve">Encyclopedia of Business, 2. e. (n.d.). </w:t>
              </w:r>
              <w:r>
                <w:rPr>
                  <w:i/>
                  <w:iCs/>
                  <w:noProof/>
                </w:rPr>
                <w:t>Reference for Business</w:t>
              </w:r>
              <w:r>
                <w:rPr>
                  <w:noProof/>
                </w:rPr>
                <w:t>. Retrieved from Indoor Playground: http://www.referenceforbusiness.com/business-plans/Business-Plans-Volume-03/Indoor-Playground.html</w:t>
              </w:r>
            </w:p>
            <w:p w:rsidR="00E13249" w:rsidRDefault="00E13249" w:rsidP="00E13249">
              <w:pPr>
                <w:pStyle w:val="Bibliography"/>
                <w:rPr>
                  <w:noProof/>
                </w:rPr>
              </w:pPr>
              <w:r>
                <w:rPr>
                  <w:i/>
                  <w:iCs/>
                  <w:noProof/>
                </w:rPr>
                <w:t>Estero City Data, Neighborhood Community Profiles, Estero Demographics</w:t>
              </w:r>
              <w:r>
                <w:rPr>
                  <w:noProof/>
                </w:rPr>
                <w:t>. (n.d.). Retrieved November 2010, from National Relocation: http://profiles.nationalrelocation.com/Florida/Estero/</w:t>
              </w:r>
            </w:p>
            <w:p w:rsidR="00E13249" w:rsidRDefault="00E13249" w:rsidP="00E13249">
              <w:pPr>
                <w:pStyle w:val="Bibliography"/>
                <w:rPr>
                  <w:noProof/>
                </w:rPr>
              </w:pPr>
              <w:r>
                <w:rPr>
                  <w:i/>
                  <w:iCs/>
                  <w:noProof/>
                </w:rPr>
                <w:t>Estero, Florida demographics</w:t>
              </w:r>
              <w:r>
                <w:rPr>
                  <w:noProof/>
                </w:rPr>
                <w:t>. (n.d.). Retrieved November 2010, from Esterofl.org: http://esterofl.org/EsteroLife/growth/demographics.htm</w:t>
              </w:r>
            </w:p>
            <w:p w:rsidR="00E13249" w:rsidRDefault="00E13249" w:rsidP="00E13249">
              <w:pPr>
                <w:pStyle w:val="Bibliography"/>
                <w:rPr>
                  <w:noProof/>
                </w:rPr>
              </w:pPr>
              <w:r>
                <w:rPr>
                  <w:noProof/>
                </w:rPr>
                <w:t xml:space="preserve">Jacques, T. (n.d.). </w:t>
              </w:r>
              <w:r>
                <w:rPr>
                  <w:i/>
                  <w:iCs/>
                  <w:noProof/>
                </w:rPr>
                <w:t>Roman's Entertainment Complex Exectuive Summary</w:t>
              </w:r>
              <w:r>
                <w:rPr>
                  <w:noProof/>
                </w:rPr>
                <w:t>. Retrieved from Roman's Entertainment Complex Exectuive Summary: romanscomplex.com</w:t>
              </w:r>
            </w:p>
            <w:p w:rsidR="00E13249" w:rsidRDefault="00E13249" w:rsidP="00E13249">
              <w:pPr>
                <w:pStyle w:val="Bibliography"/>
                <w:rPr>
                  <w:noProof/>
                </w:rPr>
              </w:pPr>
              <w:r>
                <w:rPr>
                  <w:noProof/>
                </w:rPr>
                <w:t xml:space="preserve">Kyle, B. (n.d.). </w:t>
              </w:r>
              <w:r>
                <w:rPr>
                  <w:i/>
                  <w:iCs/>
                  <w:noProof/>
                </w:rPr>
                <w:t>WebsiteMarketingPlan.com</w:t>
              </w:r>
              <w:r>
                <w:rPr>
                  <w:noProof/>
                </w:rPr>
                <w:t>. Retrieved from How to get Started on Your Marketing Plan: http://www.websitemarketingplan.com/mplan/GettingStarted.htm</w:t>
              </w:r>
            </w:p>
            <w:p w:rsidR="00E13249" w:rsidRDefault="00E13249" w:rsidP="00E13249">
              <w:pPr>
                <w:pStyle w:val="Bibliography"/>
                <w:rPr>
                  <w:noProof/>
                </w:rPr>
              </w:pPr>
              <w:r>
                <w:rPr>
                  <w:noProof/>
                </w:rPr>
                <w:t xml:space="preserve">Lanes, G. (n.d.). </w:t>
              </w:r>
              <w:r>
                <w:rPr>
                  <w:i/>
                  <w:iCs/>
                  <w:noProof/>
                </w:rPr>
                <w:t>Bowling Center Name</w:t>
              </w:r>
              <w:r>
                <w:rPr>
                  <w:noProof/>
                </w:rPr>
                <w:t>. Retrieved from Set Them Up Knock Them Down: http://www.gatorlanes.net/default.asp?Page=Home</w:t>
              </w:r>
            </w:p>
            <w:p w:rsidR="00E13249" w:rsidRDefault="00E13249" w:rsidP="00E13249">
              <w:pPr>
                <w:pStyle w:val="Bibliography"/>
                <w:rPr>
                  <w:noProof/>
                </w:rPr>
              </w:pPr>
              <w:r>
                <w:rPr>
                  <w:noProof/>
                </w:rPr>
                <w:t xml:space="preserve">Okeson, B. (n.d.). </w:t>
              </w:r>
              <w:r>
                <w:rPr>
                  <w:i/>
                  <w:iCs/>
                  <w:noProof/>
                </w:rPr>
                <w:t>Theme Park Engineering Group</w:t>
              </w:r>
              <w:r>
                <w:rPr>
                  <w:noProof/>
                </w:rPr>
                <w:t>. Retrieved from Theme Park Engineering Group: http://themeparkeng.org.ohio-state.edu/about.php</w:t>
              </w:r>
            </w:p>
            <w:p w:rsidR="00E13249" w:rsidRDefault="00E13249" w:rsidP="00E13249">
              <w:pPr>
                <w:pStyle w:val="Bibliography"/>
                <w:rPr>
                  <w:noProof/>
                </w:rPr>
              </w:pPr>
              <w:r>
                <w:rPr>
                  <w:noProof/>
                </w:rPr>
                <w:t xml:space="preserve">Park, M. G.-A.-B. (n.d.). </w:t>
              </w:r>
              <w:r>
                <w:rPr>
                  <w:i/>
                  <w:iCs/>
                  <w:noProof/>
                </w:rPr>
                <w:t>Mike Greenwell's Bat-A-Ball &amp; Family Fun Park</w:t>
              </w:r>
              <w:r>
                <w:rPr>
                  <w:noProof/>
                </w:rPr>
                <w:t>. Retrieved from http://www.greenwellsfamilyfunpark.com/</w:t>
              </w:r>
            </w:p>
            <w:p w:rsidR="00E13249" w:rsidRDefault="00E13249" w:rsidP="00E13249">
              <w:pPr>
                <w:pStyle w:val="Bibliography"/>
                <w:rPr>
                  <w:noProof/>
                </w:rPr>
              </w:pPr>
              <w:r>
                <w:rPr>
                  <w:noProof/>
                </w:rPr>
                <w:t xml:space="preserve">Scholarships, C. S. (n.d.). </w:t>
              </w:r>
              <w:r>
                <w:rPr>
                  <w:i/>
                  <w:iCs/>
                  <w:noProof/>
                </w:rPr>
                <w:t>All Aout Laser Tag</w:t>
              </w:r>
              <w:r>
                <w:rPr>
                  <w:noProof/>
                </w:rPr>
                <w:t>. Retrieved from Information and History of Laser Tag: http://www.collegesportsscholarships.com/history-laser-tag-lazer-tag.htm</w:t>
              </w:r>
            </w:p>
            <w:p w:rsidR="00E13249" w:rsidRDefault="00E13249" w:rsidP="00E13249">
              <w:pPr>
                <w:pStyle w:val="Bibliography"/>
                <w:rPr>
                  <w:noProof/>
                </w:rPr>
              </w:pPr>
              <w:r>
                <w:rPr>
                  <w:noProof/>
                </w:rPr>
                <w:t xml:space="preserve">Ward, S. (n.d.). </w:t>
              </w:r>
              <w:r>
                <w:rPr>
                  <w:i/>
                  <w:iCs/>
                  <w:noProof/>
                </w:rPr>
                <w:t>Writing the Executive Summary of the Business Plan</w:t>
              </w:r>
              <w:r>
                <w:rPr>
                  <w:noProof/>
                </w:rPr>
                <w:t>. Retrieved from about.com: http://sbinfocanada.about.com/od/businessplans/a/execsummary.htm</w:t>
              </w:r>
            </w:p>
            <w:p w:rsidR="00E13249" w:rsidRDefault="00A04633" w:rsidP="00E13249">
              <w:r>
                <w:fldChar w:fldCharType="end"/>
              </w:r>
            </w:p>
          </w:sdtContent>
        </w:sdt>
        <w:p w:rsidR="00E13249" w:rsidRDefault="00E13249" w:rsidP="00E13249"/>
        <w:p w:rsidR="000524F7" w:rsidRDefault="000524F7" w:rsidP="00061ADB">
          <w:pPr>
            <w:pStyle w:val="Heading1"/>
          </w:pPr>
        </w:p>
        <w:p w:rsidR="00321119" w:rsidRDefault="00A04633" w:rsidP="00061ADB">
          <w:pPr>
            <w:spacing w:after="0"/>
          </w:pPr>
        </w:p>
      </w:sdtContent>
    </w:sdt>
    <w:p w:rsidR="006C27E5" w:rsidRDefault="006C27E5" w:rsidP="00061ADB">
      <w:pPr>
        <w:spacing w:after="0" w:line="240" w:lineRule="auto"/>
      </w:pPr>
    </w:p>
    <w:sectPr w:rsidR="006C27E5" w:rsidSect="00342DC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C6E" w:rsidRDefault="00314C6E" w:rsidP="00A62444">
      <w:pPr>
        <w:spacing w:after="0" w:line="240" w:lineRule="auto"/>
      </w:pPr>
      <w:r>
        <w:separator/>
      </w:r>
    </w:p>
  </w:endnote>
  <w:endnote w:type="continuationSeparator" w:id="0">
    <w:p w:rsidR="00314C6E" w:rsidRDefault="00314C6E" w:rsidP="00A62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8B" w:rsidRDefault="00A04633" w:rsidP="00661290">
    <w:pPr>
      <w:pStyle w:val="Footer"/>
      <w:framePr w:wrap="around" w:vAnchor="text" w:hAnchor="margin" w:xAlign="right" w:y="1"/>
      <w:rPr>
        <w:rStyle w:val="PageNumber"/>
      </w:rPr>
    </w:pPr>
    <w:r>
      <w:rPr>
        <w:rStyle w:val="PageNumber"/>
      </w:rPr>
      <w:fldChar w:fldCharType="begin"/>
    </w:r>
    <w:r w:rsidR="00665F8B">
      <w:rPr>
        <w:rStyle w:val="PageNumber"/>
      </w:rPr>
      <w:instrText xml:space="preserve">PAGE  </w:instrText>
    </w:r>
    <w:r>
      <w:rPr>
        <w:rStyle w:val="PageNumber"/>
      </w:rPr>
      <w:fldChar w:fldCharType="end"/>
    </w:r>
  </w:p>
  <w:p w:rsidR="00665F8B" w:rsidRDefault="00665F8B" w:rsidP="0066129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F8B" w:rsidRDefault="00A04633" w:rsidP="00661290">
    <w:pPr>
      <w:pStyle w:val="Footer"/>
      <w:framePr w:wrap="around" w:vAnchor="text" w:hAnchor="margin" w:xAlign="right" w:y="1"/>
      <w:rPr>
        <w:rStyle w:val="PageNumber"/>
      </w:rPr>
    </w:pPr>
    <w:r>
      <w:rPr>
        <w:rStyle w:val="PageNumber"/>
      </w:rPr>
      <w:fldChar w:fldCharType="begin"/>
    </w:r>
    <w:r w:rsidR="00665F8B">
      <w:rPr>
        <w:rStyle w:val="PageNumber"/>
      </w:rPr>
      <w:instrText xml:space="preserve">PAGE  </w:instrText>
    </w:r>
    <w:r>
      <w:rPr>
        <w:rStyle w:val="PageNumber"/>
      </w:rPr>
      <w:fldChar w:fldCharType="separate"/>
    </w:r>
    <w:r w:rsidR="00D12067">
      <w:rPr>
        <w:rStyle w:val="PageNumber"/>
        <w:noProof/>
      </w:rPr>
      <w:t>27</w:t>
    </w:r>
    <w:r>
      <w:rPr>
        <w:rStyle w:val="PageNumber"/>
      </w:rPr>
      <w:fldChar w:fldCharType="end"/>
    </w:r>
  </w:p>
  <w:p w:rsidR="00665F8B" w:rsidRDefault="00665F8B" w:rsidP="0066129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C6E" w:rsidRDefault="00314C6E" w:rsidP="00A62444">
      <w:pPr>
        <w:spacing w:after="0" w:line="240" w:lineRule="auto"/>
      </w:pPr>
      <w:r>
        <w:separator/>
      </w:r>
    </w:p>
  </w:footnote>
  <w:footnote w:type="continuationSeparator" w:id="0">
    <w:p w:rsidR="00314C6E" w:rsidRDefault="00314C6E" w:rsidP="00A6244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838EA"/>
    <w:multiLevelType w:val="hybridMultilevel"/>
    <w:tmpl w:val="8EEEA41E"/>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A10F6E"/>
    <w:multiLevelType w:val="hybridMultilevel"/>
    <w:tmpl w:val="4A6C93BC"/>
    <w:lvl w:ilvl="0" w:tplc="04090001">
      <w:start w:val="1"/>
      <w:numFmt w:val="bullet"/>
      <w:lvlText w:val=""/>
      <w:lvlJc w:val="left"/>
      <w:pPr>
        <w:tabs>
          <w:tab w:val="num" w:pos="360"/>
        </w:tabs>
        <w:ind w:left="360" w:hanging="360"/>
      </w:pPr>
      <w:rPr>
        <w:rFonts w:ascii="Wingdings" w:hAnsi="Wingdings" w:hint="default"/>
      </w:rPr>
    </w:lvl>
    <w:lvl w:ilvl="1" w:tplc="BF14EA96">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E025B5F"/>
    <w:multiLevelType w:val="hybridMultilevel"/>
    <w:tmpl w:val="07688004"/>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03672F"/>
    <w:multiLevelType w:val="hybridMultilevel"/>
    <w:tmpl w:val="621A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C45AD6"/>
    <w:multiLevelType w:val="hybridMultilevel"/>
    <w:tmpl w:val="1432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E0451"/>
    <w:multiLevelType w:val="hybridMultilevel"/>
    <w:tmpl w:val="9B7C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E10AC"/>
    <w:multiLevelType w:val="hybridMultilevel"/>
    <w:tmpl w:val="8236DD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36F6"/>
    <w:rsid w:val="00015CB5"/>
    <w:rsid w:val="000353EB"/>
    <w:rsid w:val="000524F7"/>
    <w:rsid w:val="00061ADB"/>
    <w:rsid w:val="00082CF7"/>
    <w:rsid w:val="000C3150"/>
    <w:rsid w:val="000D3FCE"/>
    <w:rsid w:val="0010608B"/>
    <w:rsid w:val="00121809"/>
    <w:rsid w:val="001369D2"/>
    <w:rsid w:val="001633E6"/>
    <w:rsid w:val="001655CA"/>
    <w:rsid w:val="00177E6B"/>
    <w:rsid w:val="001B64ED"/>
    <w:rsid w:val="001C581C"/>
    <w:rsid w:val="001D3E09"/>
    <w:rsid w:val="001E2951"/>
    <w:rsid w:val="002667EA"/>
    <w:rsid w:val="002911DC"/>
    <w:rsid w:val="002D0C28"/>
    <w:rsid w:val="002E658C"/>
    <w:rsid w:val="003046FA"/>
    <w:rsid w:val="00314C6E"/>
    <w:rsid w:val="00321119"/>
    <w:rsid w:val="003236F6"/>
    <w:rsid w:val="00342DC0"/>
    <w:rsid w:val="003A38E6"/>
    <w:rsid w:val="003B4883"/>
    <w:rsid w:val="00404EA4"/>
    <w:rsid w:val="00434DE6"/>
    <w:rsid w:val="00435DAB"/>
    <w:rsid w:val="00441681"/>
    <w:rsid w:val="00455588"/>
    <w:rsid w:val="0049284E"/>
    <w:rsid w:val="004943DA"/>
    <w:rsid w:val="004A194D"/>
    <w:rsid w:val="004B1A3F"/>
    <w:rsid w:val="004C483A"/>
    <w:rsid w:val="004F2597"/>
    <w:rsid w:val="004F733D"/>
    <w:rsid w:val="00500230"/>
    <w:rsid w:val="00542A09"/>
    <w:rsid w:val="00547457"/>
    <w:rsid w:val="0057747B"/>
    <w:rsid w:val="005A34A5"/>
    <w:rsid w:val="005A6415"/>
    <w:rsid w:val="005B6E3F"/>
    <w:rsid w:val="005E7D3C"/>
    <w:rsid w:val="00621A4E"/>
    <w:rsid w:val="00626E5A"/>
    <w:rsid w:val="00661290"/>
    <w:rsid w:val="00665F8B"/>
    <w:rsid w:val="00696308"/>
    <w:rsid w:val="006B6442"/>
    <w:rsid w:val="006C269F"/>
    <w:rsid w:val="006C27E5"/>
    <w:rsid w:val="006D2696"/>
    <w:rsid w:val="006E466A"/>
    <w:rsid w:val="006F13D5"/>
    <w:rsid w:val="006F40FC"/>
    <w:rsid w:val="00701A13"/>
    <w:rsid w:val="00701CBD"/>
    <w:rsid w:val="00702056"/>
    <w:rsid w:val="0073270E"/>
    <w:rsid w:val="00743C00"/>
    <w:rsid w:val="0076260A"/>
    <w:rsid w:val="00790E52"/>
    <w:rsid w:val="00794794"/>
    <w:rsid w:val="00796787"/>
    <w:rsid w:val="007A2065"/>
    <w:rsid w:val="007A3DFA"/>
    <w:rsid w:val="007A4B5F"/>
    <w:rsid w:val="007E00FF"/>
    <w:rsid w:val="008025D7"/>
    <w:rsid w:val="008144CC"/>
    <w:rsid w:val="008B2C37"/>
    <w:rsid w:val="008E541C"/>
    <w:rsid w:val="00924809"/>
    <w:rsid w:val="00951828"/>
    <w:rsid w:val="00966863"/>
    <w:rsid w:val="00993317"/>
    <w:rsid w:val="009B0E6F"/>
    <w:rsid w:val="009B1FC0"/>
    <w:rsid w:val="009D61D6"/>
    <w:rsid w:val="009D6426"/>
    <w:rsid w:val="009E0937"/>
    <w:rsid w:val="009E1C0A"/>
    <w:rsid w:val="00A023A1"/>
    <w:rsid w:val="00A04528"/>
    <w:rsid w:val="00A04633"/>
    <w:rsid w:val="00A114F5"/>
    <w:rsid w:val="00A25F28"/>
    <w:rsid w:val="00A62444"/>
    <w:rsid w:val="00A641BB"/>
    <w:rsid w:val="00A67D15"/>
    <w:rsid w:val="00AC5825"/>
    <w:rsid w:val="00AE61D7"/>
    <w:rsid w:val="00AF7457"/>
    <w:rsid w:val="00BA3920"/>
    <w:rsid w:val="00BE4E1A"/>
    <w:rsid w:val="00C106CD"/>
    <w:rsid w:val="00C52CBE"/>
    <w:rsid w:val="00C823B0"/>
    <w:rsid w:val="00C82EC4"/>
    <w:rsid w:val="00C860A8"/>
    <w:rsid w:val="00CD109D"/>
    <w:rsid w:val="00CE43B1"/>
    <w:rsid w:val="00D12067"/>
    <w:rsid w:val="00D67F92"/>
    <w:rsid w:val="00D71BA9"/>
    <w:rsid w:val="00D76526"/>
    <w:rsid w:val="00D86677"/>
    <w:rsid w:val="00DA4503"/>
    <w:rsid w:val="00DA5261"/>
    <w:rsid w:val="00DB21CB"/>
    <w:rsid w:val="00E13249"/>
    <w:rsid w:val="00E16A01"/>
    <w:rsid w:val="00E1728C"/>
    <w:rsid w:val="00E449E1"/>
    <w:rsid w:val="00E46EAE"/>
    <w:rsid w:val="00E80251"/>
    <w:rsid w:val="00E87DDE"/>
    <w:rsid w:val="00EB76FD"/>
    <w:rsid w:val="00EC486B"/>
    <w:rsid w:val="00EF1749"/>
    <w:rsid w:val="00F06459"/>
    <w:rsid w:val="00F234EB"/>
    <w:rsid w:val="00F26DC5"/>
    <w:rsid w:val="00F442DD"/>
    <w:rsid w:val="00F52677"/>
    <w:rsid w:val="00F63B3F"/>
    <w:rsid w:val="00FA098D"/>
    <w:rsid w:val="00FC02E2"/>
    <w:rsid w:val="00FC0E34"/>
    <w:rsid w:val="00FC6EC8"/>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qFormat="1"/>
    <w:lsdException w:name="Title" w:qFormat="1"/>
    <w:lsdException w:name="Table Grid" w:uiPriority="5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83A"/>
  </w:style>
  <w:style w:type="paragraph" w:styleId="Heading1">
    <w:name w:val="heading 1"/>
    <w:basedOn w:val="Normal"/>
    <w:next w:val="Normal"/>
    <w:link w:val="Heading1Char"/>
    <w:uiPriority w:val="9"/>
    <w:qFormat/>
    <w:rsid w:val="00993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6F13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6F13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9331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93317"/>
    <w:pPr>
      <w:outlineLvl w:val="9"/>
    </w:pPr>
  </w:style>
  <w:style w:type="paragraph" w:styleId="BalloonText">
    <w:name w:val="Balloon Text"/>
    <w:basedOn w:val="Normal"/>
    <w:link w:val="BalloonTextChar"/>
    <w:uiPriority w:val="99"/>
    <w:semiHidden/>
    <w:unhideWhenUsed/>
    <w:rsid w:val="00993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17"/>
    <w:rPr>
      <w:rFonts w:ascii="Tahoma" w:hAnsi="Tahoma" w:cs="Tahoma"/>
      <w:sz w:val="16"/>
      <w:szCs w:val="16"/>
    </w:rPr>
  </w:style>
  <w:style w:type="paragraph" w:styleId="TOC2">
    <w:name w:val="toc 2"/>
    <w:basedOn w:val="Normal"/>
    <w:next w:val="Normal"/>
    <w:autoRedefine/>
    <w:uiPriority w:val="39"/>
    <w:semiHidden/>
    <w:unhideWhenUsed/>
    <w:qFormat/>
    <w:rsid w:val="008B2C37"/>
    <w:pPr>
      <w:spacing w:after="100"/>
      <w:ind w:left="220"/>
    </w:pPr>
    <w:rPr>
      <w:rFonts w:eastAsiaTheme="minorEastAsia"/>
    </w:rPr>
  </w:style>
  <w:style w:type="paragraph" w:styleId="TOC1">
    <w:name w:val="toc 1"/>
    <w:basedOn w:val="Normal"/>
    <w:next w:val="Normal"/>
    <w:autoRedefine/>
    <w:uiPriority w:val="39"/>
    <w:semiHidden/>
    <w:unhideWhenUsed/>
    <w:qFormat/>
    <w:rsid w:val="008B2C37"/>
    <w:pPr>
      <w:spacing w:after="100"/>
    </w:pPr>
    <w:rPr>
      <w:rFonts w:eastAsiaTheme="minorEastAsia"/>
    </w:rPr>
  </w:style>
  <w:style w:type="paragraph" w:styleId="TOC3">
    <w:name w:val="toc 3"/>
    <w:basedOn w:val="Normal"/>
    <w:next w:val="Normal"/>
    <w:autoRedefine/>
    <w:uiPriority w:val="39"/>
    <w:semiHidden/>
    <w:unhideWhenUsed/>
    <w:qFormat/>
    <w:rsid w:val="008B2C37"/>
    <w:pPr>
      <w:spacing w:after="100"/>
      <w:ind w:left="440"/>
    </w:pPr>
    <w:rPr>
      <w:rFonts w:eastAsiaTheme="minorEastAsia"/>
    </w:rPr>
  </w:style>
  <w:style w:type="table" w:styleId="TableGrid">
    <w:name w:val="Table Grid"/>
    <w:basedOn w:val="TableNormal"/>
    <w:uiPriority w:val="59"/>
    <w:rsid w:val="002667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6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44"/>
  </w:style>
  <w:style w:type="paragraph" w:styleId="Footer">
    <w:name w:val="footer"/>
    <w:basedOn w:val="Normal"/>
    <w:link w:val="FooterChar"/>
    <w:uiPriority w:val="99"/>
    <w:semiHidden/>
    <w:unhideWhenUsed/>
    <w:rsid w:val="00A624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2444"/>
  </w:style>
  <w:style w:type="paragraph" w:styleId="DocumentMap">
    <w:name w:val="Document Map"/>
    <w:basedOn w:val="Normal"/>
    <w:link w:val="DocumentMapChar"/>
    <w:uiPriority w:val="99"/>
    <w:semiHidden/>
    <w:unhideWhenUsed/>
    <w:rsid w:val="00A624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62444"/>
    <w:rPr>
      <w:rFonts w:ascii="Tahoma" w:hAnsi="Tahoma" w:cs="Tahoma"/>
      <w:sz w:val="16"/>
      <w:szCs w:val="16"/>
    </w:rPr>
  </w:style>
  <w:style w:type="paragraph" w:styleId="Revision">
    <w:name w:val="Revision"/>
    <w:hidden/>
    <w:uiPriority w:val="99"/>
    <w:semiHidden/>
    <w:rsid w:val="00A62444"/>
    <w:pPr>
      <w:spacing w:after="0" w:line="240" w:lineRule="auto"/>
    </w:pPr>
  </w:style>
  <w:style w:type="paragraph" w:styleId="ListParagraph">
    <w:name w:val="List Paragraph"/>
    <w:basedOn w:val="Normal"/>
    <w:qFormat/>
    <w:rsid w:val="006C27E5"/>
    <w:pPr>
      <w:spacing w:after="0" w:line="240" w:lineRule="auto"/>
      <w:ind w:left="720"/>
      <w:contextualSpacing/>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321119"/>
  </w:style>
  <w:style w:type="character" w:styleId="Hyperlink">
    <w:name w:val="Hyperlink"/>
    <w:basedOn w:val="DefaultParagraphFont"/>
    <w:rsid w:val="000524F7"/>
    <w:rPr>
      <w:color w:val="0000FF" w:themeColor="hyperlink"/>
      <w:u w:val="single"/>
    </w:rPr>
  </w:style>
  <w:style w:type="character" w:styleId="PageNumber">
    <w:name w:val="page number"/>
    <w:basedOn w:val="DefaultParagraphFont"/>
    <w:rsid w:val="00661290"/>
  </w:style>
  <w:style w:type="character" w:styleId="FollowedHyperlink">
    <w:name w:val="FollowedHyperlink"/>
    <w:basedOn w:val="DefaultParagraphFont"/>
    <w:rsid w:val="00A023A1"/>
    <w:rPr>
      <w:color w:val="800080" w:themeColor="followedHyperlink"/>
      <w:u w:val="single"/>
    </w:rPr>
  </w:style>
  <w:style w:type="paragraph" w:customStyle="1" w:styleId="Achievement">
    <w:name w:val="Achievement"/>
    <w:basedOn w:val="BodyText"/>
    <w:rsid w:val="0010608B"/>
    <w:pPr>
      <w:numPr>
        <w:numId w:val="6"/>
      </w:numPr>
      <w:tabs>
        <w:tab w:val="clear" w:pos="360"/>
      </w:tabs>
      <w:spacing w:after="60" w:line="220" w:lineRule="atLeast"/>
      <w:jc w:val="both"/>
    </w:pPr>
    <w:rPr>
      <w:rFonts w:ascii="Arial" w:eastAsia="Times New Roman" w:hAnsi="Arial" w:cs="Times New Roman"/>
      <w:spacing w:val="-5"/>
      <w:sz w:val="20"/>
      <w:szCs w:val="20"/>
    </w:rPr>
  </w:style>
  <w:style w:type="paragraph" w:customStyle="1" w:styleId="Address1">
    <w:name w:val="Address 1"/>
    <w:basedOn w:val="Normal"/>
    <w:rsid w:val="0010608B"/>
    <w:pPr>
      <w:spacing w:after="0" w:line="160" w:lineRule="atLeast"/>
      <w:jc w:val="both"/>
    </w:pPr>
    <w:rPr>
      <w:rFonts w:ascii="Arial" w:eastAsia="Times New Roman" w:hAnsi="Arial" w:cs="Times New Roman"/>
      <w:sz w:val="14"/>
      <w:szCs w:val="20"/>
    </w:rPr>
  </w:style>
  <w:style w:type="paragraph" w:customStyle="1" w:styleId="Address2">
    <w:name w:val="Address 2"/>
    <w:basedOn w:val="Normal"/>
    <w:rsid w:val="0010608B"/>
    <w:pPr>
      <w:spacing w:after="0" w:line="160" w:lineRule="atLeast"/>
      <w:jc w:val="both"/>
    </w:pPr>
    <w:rPr>
      <w:rFonts w:ascii="Arial" w:eastAsia="Times New Roman" w:hAnsi="Arial" w:cs="Times New Roman"/>
      <w:sz w:val="14"/>
      <w:szCs w:val="20"/>
    </w:rPr>
  </w:style>
  <w:style w:type="paragraph" w:customStyle="1" w:styleId="CompanyNameOne">
    <w:name w:val="Company Name One"/>
    <w:basedOn w:val="Normal"/>
    <w:next w:val="Normal"/>
    <w:autoRedefine/>
    <w:rsid w:val="0010608B"/>
  </w:style>
  <w:style w:type="paragraph" w:customStyle="1" w:styleId="Institution">
    <w:name w:val="Institution"/>
    <w:basedOn w:val="Normal"/>
    <w:next w:val="Achievement"/>
    <w:autoRedefine/>
    <w:rsid w:val="0010608B"/>
    <w:pPr>
      <w:tabs>
        <w:tab w:val="left" w:pos="2160"/>
        <w:tab w:val="right" w:pos="6480"/>
      </w:tabs>
      <w:spacing w:before="240" w:after="60" w:line="220" w:lineRule="atLeast"/>
    </w:pPr>
    <w:rPr>
      <w:rFonts w:ascii="Arial" w:eastAsia="Times New Roman" w:hAnsi="Arial" w:cs="Times New Roman"/>
      <w:sz w:val="20"/>
      <w:szCs w:val="20"/>
    </w:rPr>
  </w:style>
  <w:style w:type="paragraph" w:customStyle="1" w:styleId="JobTitle">
    <w:name w:val="Job Title"/>
    <w:next w:val="Achievement"/>
    <w:rsid w:val="0010608B"/>
    <w:pPr>
      <w:spacing w:after="60" w:line="220" w:lineRule="atLeast"/>
    </w:pPr>
    <w:rPr>
      <w:rFonts w:ascii="Arial Black" w:eastAsia="Times New Roman" w:hAnsi="Arial Black" w:cs="Times New Roman"/>
      <w:spacing w:val="-10"/>
      <w:sz w:val="20"/>
      <w:szCs w:val="20"/>
    </w:rPr>
  </w:style>
  <w:style w:type="paragraph" w:customStyle="1" w:styleId="Name">
    <w:name w:val="Name"/>
    <w:basedOn w:val="Normal"/>
    <w:next w:val="Normal"/>
    <w:rsid w:val="0010608B"/>
    <w:pPr>
      <w:pBdr>
        <w:bottom w:val="single" w:sz="6" w:space="4" w:color="auto"/>
      </w:pBdr>
      <w:spacing w:after="440" w:line="240" w:lineRule="atLeast"/>
    </w:pPr>
    <w:rPr>
      <w:rFonts w:ascii="Arial Black" w:eastAsia="Times New Roman" w:hAnsi="Arial Black" w:cs="Times New Roman"/>
      <w:spacing w:val="-35"/>
      <w:sz w:val="54"/>
      <w:szCs w:val="20"/>
    </w:rPr>
  </w:style>
  <w:style w:type="paragraph" w:customStyle="1" w:styleId="SectionTitle">
    <w:name w:val="Section Title"/>
    <w:basedOn w:val="Normal"/>
    <w:next w:val="Normal"/>
    <w:autoRedefine/>
    <w:rsid w:val="0010608B"/>
    <w:pPr>
      <w:spacing w:before="220" w:after="0" w:line="220" w:lineRule="atLeast"/>
    </w:pPr>
    <w:rPr>
      <w:rFonts w:ascii="Arial Black" w:eastAsia="Times New Roman" w:hAnsi="Arial Black" w:cs="Times New Roman"/>
      <w:spacing w:val="-10"/>
      <w:sz w:val="20"/>
      <w:szCs w:val="20"/>
    </w:rPr>
  </w:style>
  <w:style w:type="paragraph" w:customStyle="1" w:styleId="Objective">
    <w:name w:val="Objective"/>
    <w:basedOn w:val="Normal"/>
    <w:next w:val="BodyText"/>
    <w:rsid w:val="0010608B"/>
    <w:pPr>
      <w:spacing w:before="240" w:after="220" w:line="220" w:lineRule="atLeast"/>
    </w:pPr>
    <w:rPr>
      <w:rFonts w:ascii="Arial" w:eastAsia="Times New Roman" w:hAnsi="Arial" w:cs="Times New Roman"/>
      <w:sz w:val="20"/>
      <w:szCs w:val="20"/>
    </w:rPr>
  </w:style>
  <w:style w:type="paragraph" w:styleId="BodyText">
    <w:name w:val="Body Text"/>
    <w:basedOn w:val="Normal"/>
    <w:link w:val="BodyTextChar"/>
    <w:rsid w:val="0010608B"/>
    <w:pPr>
      <w:spacing w:after="120"/>
    </w:pPr>
  </w:style>
  <w:style w:type="character" w:customStyle="1" w:styleId="BodyTextChar">
    <w:name w:val="Body Text Char"/>
    <w:basedOn w:val="DefaultParagraphFont"/>
    <w:link w:val="BodyText"/>
    <w:rsid w:val="0010608B"/>
  </w:style>
  <w:style w:type="character" w:customStyle="1" w:styleId="Heading2Char">
    <w:name w:val="Heading 2 Char"/>
    <w:basedOn w:val="DefaultParagraphFont"/>
    <w:link w:val="Heading2"/>
    <w:rsid w:val="006F13D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6F13D5"/>
    <w:rPr>
      <w:rFonts w:asciiTheme="majorHAnsi" w:eastAsiaTheme="majorEastAsia" w:hAnsiTheme="majorHAnsi" w:cstheme="majorBidi"/>
      <w:b/>
      <w:bCs/>
      <w:i/>
      <w:iCs/>
      <w:color w:val="4F81BD" w:themeColor="accent1"/>
    </w:rPr>
  </w:style>
  <w:style w:type="paragraph" w:styleId="Title">
    <w:name w:val="Title"/>
    <w:basedOn w:val="Normal"/>
    <w:link w:val="TitleChar"/>
    <w:qFormat/>
    <w:rsid w:val="006F13D5"/>
    <w:pPr>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6F13D5"/>
    <w:rPr>
      <w:rFonts w:ascii="Arial" w:eastAsia="Times New Roman" w:hAnsi="Arial" w:cs="Arial"/>
      <w:b/>
      <w:bCs/>
      <w:szCs w:val="24"/>
    </w:rPr>
  </w:style>
  <w:style w:type="paragraph" w:customStyle="1" w:styleId="CompanyName">
    <w:name w:val="Company Name"/>
    <w:basedOn w:val="Normal"/>
    <w:next w:val="Normal"/>
    <w:autoRedefine/>
    <w:rsid w:val="006F13D5"/>
    <w:pPr>
      <w:spacing w:after="0" w:line="240" w:lineRule="auto"/>
      <w:ind w:left="-60"/>
    </w:pPr>
    <w:rPr>
      <w:rFonts w:ascii="Arial" w:eastAsia="Times New Roman" w:hAnsi="Arial" w:cs="Arial"/>
      <w:b/>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chart" Target="charts/chart4.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theme" Target="theme/theme1.xml"/><Relationship Id="rId8" Type="http://schemas.openxmlformats.org/officeDocument/2006/relationships/footer" Target="footer1.xml"/><Relationship Id="rId13" Type="http://schemas.openxmlformats.org/officeDocument/2006/relationships/chart" Target="charts/chart3.xml"/><Relationship Id="rId10" Type="http://schemas.openxmlformats.org/officeDocument/2006/relationships/hyperlink" Target="mailto:kmjones@eagle.fgcu.edu" TargetMode="External"/><Relationship Id="rId5" Type="http://schemas.openxmlformats.org/officeDocument/2006/relationships/webSettings" Target="webSettings.xml"/><Relationship Id="rId15" Type="http://schemas.openxmlformats.org/officeDocument/2006/relationships/fontTable" Target="fontTable.xml"/><Relationship Id="rId12" Type="http://schemas.openxmlformats.org/officeDocument/2006/relationships/chart" Target="charts/chart2.xml"/><Relationship Id="rId2" Type="http://schemas.openxmlformats.org/officeDocument/2006/relationships/numbering" Target="numbering.xml"/><Relationship Id="rId9" Type="http://schemas.openxmlformats.org/officeDocument/2006/relationships/footer" Target="footer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rian\AppData\Local\Temp\Collier%20County%20Popul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Brians%20Documents\Fall%202010\Professional%20Writing\Copy%20of%20Collier%20County%20Pop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Brians%20Documents\Fall%202010\Professional%20Writing\Copy%20of%20Collier%20County%20Pop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a:pPr>
            <a:r>
              <a:rPr lang="en-US"/>
              <a:t>Ages of Estero Population</a:t>
            </a:r>
          </a:p>
        </c:rich>
      </c:tx>
    </c:title>
    <c:plotArea>
      <c:layout/>
      <c:pieChart>
        <c:varyColors val="1"/>
        <c:ser>
          <c:idx val="0"/>
          <c:order val="0"/>
          <c:dLbls>
            <c:dLbl>
              <c:idx val="0"/>
              <c:showCatName val="1"/>
              <c:showPercent val="1"/>
            </c:dLbl>
            <c:dLbl>
              <c:idx val="1"/>
              <c:showCatName val="1"/>
              <c:showPercent val="1"/>
            </c:dLbl>
            <c:dLbl>
              <c:idx val="2"/>
              <c:showCatName val="1"/>
              <c:showPercent val="1"/>
            </c:dLbl>
            <c:dLbl>
              <c:idx val="3"/>
              <c:showCatName val="1"/>
              <c:showPercent val="1"/>
            </c:dLbl>
            <c:dLbl>
              <c:idx val="4"/>
              <c:showCatName val="1"/>
              <c:showPercent val="1"/>
            </c:dLbl>
            <c:dLbl>
              <c:idx val="5"/>
              <c:showCatName val="1"/>
              <c:showPercent val="1"/>
            </c:dLbl>
            <c:dLbl>
              <c:idx val="6"/>
              <c:showCatName val="1"/>
              <c:showPercent val="1"/>
            </c:dLbl>
            <c:showPercent val="1"/>
          </c:dLbls>
          <c:cat>
            <c:strRef>
              <c:f>Sheet1!$A$16:$A$21</c:f>
              <c:strCache>
                <c:ptCount val="6"/>
                <c:pt idx="0">
                  <c:v>Age 0-9</c:v>
                </c:pt>
                <c:pt idx="1">
                  <c:v>Age 10-19</c:v>
                </c:pt>
                <c:pt idx="2">
                  <c:v>Age 20-34</c:v>
                </c:pt>
                <c:pt idx="3">
                  <c:v>Age 35-54</c:v>
                </c:pt>
                <c:pt idx="4">
                  <c:v>Age 55-64</c:v>
                </c:pt>
                <c:pt idx="5">
                  <c:v>Age 65-84</c:v>
                </c:pt>
              </c:strCache>
            </c:strRef>
          </c:cat>
          <c:val>
            <c:numRef>
              <c:f>Sheet1!$B$16:$B$21</c:f>
              <c:numCache>
                <c:formatCode>General</c:formatCode>
                <c:ptCount val="6"/>
                <c:pt idx="0">
                  <c:v>488.0</c:v>
                </c:pt>
                <c:pt idx="1">
                  <c:v>612.0</c:v>
                </c:pt>
                <c:pt idx="2">
                  <c:v>782.0</c:v>
                </c:pt>
                <c:pt idx="3">
                  <c:v>1816.0</c:v>
                </c:pt>
                <c:pt idx="4">
                  <c:v>1943.0</c:v>
                </c:pt>
                <c:pt idx="5">
                  <c:v>3700.0</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view3D>
      <c:rAngAx val="1"/>
    </c:view3D>
    <c:plotArea>
      <c:layout/>
      <c:bar3DChart>
        <c:barDir val="col"/>
        <c:grouping val="stacked"/>
        <c:ser>
          <c:idx val="0"/>
          <c:order val="0"/>
          <c:tx>
            <c:strRef>
              <c:f>Sheet1!$B$1</c:f>
              <c:strCache>
                <c:ptCount val="1"/>
                <c:pt idx="0">
                  <c:v>Permanent Population</c:v>
                </c:pt>
              </c:strCache>
            </c:strRef>
          </c:tx>
          <c:cat>
            <c:numRef>
              <c:f>Sheet1!$A$2:$A$14</c:f>
              <c:numCache>
                <c:formatCode>m/d/yyyy</c:formatCode>
                <c:ptCount val="13"/>
                <c:pt idx="0">
                  <c:v>36617.0</c:v>
                </c:pt>
                <c:pt idx="1">
                  <c:v>36891.0</c:v>
                </c:pt>
                <c:pt idx="2">
                  <c:v>37256.0</c:v>
                </c:pt>
                <c:pt idx="3">
                  <c:v>37621.0</c:v>
                </c:pt>
                <c:pt idx="4">
                  <c:v>37986.0</c:v>
                </c:pt>
                <c:pt idx="5">
                  <c:v>38352.0</c:v>
                </c:pt>
                <c:pt idx="6">
                  <c:v>38717.0</c:v>
                </c:pt>
                <c:pt idx="7">
                  <c:v>39082.0</c:v>
                </c:pt>
                <c:pt idx="8">
                  <c:v>39447.0</c:v>
                </c:pt>
                <c:pt idx="9">
                  <c:v>39813.0</c:v>
                </c:pt>
                <c:pt idx="10">
                  <c:v>40178.0</c:v>
                </c:pt>
                <c:pt idx="11">
                  <c:v>40543.0</c:v>
                </c:pt>
                <c:pt idx="12">
                  <c:v>40908.0</c:v>
                </c:pt>
              </c:numCache>
            </c:numRef>
          </c:cat>
          <c:val>
            <c:numRef>
              <c:f>Sheet1!$B$2:$B$14</c:f>
              <c:numCache>
                <c:formatCode>#,##0</c:formatCode>
                <c:ptCount val="13"/>
                <c:pt idx="0">
                  <c:v>9507.0</c:v>
                </c:pt>
                <c:pt idx="1">
                  <c:v>11456.0</c:v>
                </c:pt>
                <c:pt idx="2">
                  <c:v>14369.0</c:v>
                </c:pt>
                <c:pt idx="3">
                  <c:v>16306.0</c:v>
                </c:pt>
                <c:pt idx="4">
                  <c:v>18146.0</c:v>
                </c:pt>
                <c:pt idx="5">
                  <c:v>20241.0</c:v>
                </c:pt>
                <c:pt idx="6">
                  <c:v>23929.0</c:v>
                </c:pt>
                <c:pt idx="7">
                  <c:v>25929.0</c:v>
                </c:pt>
                <c:pt idx="8">
                  <c:v>26586.0</c:v>
                </c:pt>
                <c:pt idx="9">
                  <c:v>28322.0</c:v>
                </c:pt>
                <c:pt idx="10">
                  <c:v>29724.0</c:v>
                </c:pt>
                <c:pt idx="11">
                  <c:v>30870.0</c:v>
                </c:pt>
                <c:pt idx="12">
                  <c:v>31884.0</c:v>
                </c:pt>
              </c:numCache>
            </c:numRef>
          </c:val>
        </c:ser>
        <c:shape val="box"/>
        <c:axId val="74996824"/>
        <c:axId val="74999976"/>
        <c:axId val="0"/>
      </c:bar3DChart>
      <c:dateAx>
        <c:axId val="74996824"/>
        <c:scaling>
          <c:orientation val="minMax"/>
        </c:scaling>
        <c:axPos val="b"/>
        <c:numFmt formatCode="m/d/yyyy" sourceLinked="1"/>
        <c:tickLblPos val="nextTo"/>
        <c:crossAx val="74999976"/>
        <c:crosses val="autoZero"/>
        <c:auto val="1"/>
        <c:lblOffset val="100"/>
      </c:dateAx>
      <c:valAx>
        <c:axId val="74999976"/>
        <c:scaling>
          <c:orientation val="minMax"/>
        </c:scaling>
        <c:axPos val="l"/>
        <c:majorGridlines/>
        <c:numFmt formatCode="#,##0" sourceLinked="1"/>
        <c:tickLblPos val="nextTo"/>
        <c:crossAx val="74996824"/>
        <c:crosses val="autoZero"/>
        <c:crossBetween val="between"/>
      </c:valAx>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view3D>
      <c:rAngAx val="1"/>
    </c:view3D>
    <c:plotArea>
      <c:layout/>
      <c:bar3DChart>
        <c:barDir val="col"/>
        <c:grouping val="clustered"/>
        <c:ser>
          <c:idx val="0"/>
          <c:order val="0"/>
          <c:tx>
            <c:strRef>
              <c:f>Sheet1!$C$1</c:f>
              <c:strCache>
                <c:ptCount val="1"/>
                <c:pt idx="0">
                  <c:v>Snowbird Population</c:v>
                </c:pt>
              </c:strCache>
            </c:strRef>
          </c:tx>
          <c:cat>
            <c:numRef>
              <c:f>Sheet1!$A$2:$A$14</c:f>
              <c:numCache>
                <c:formatCode>m/d/yyyy</c:formatCode>
                <c:ptCount val="13"/>
                <c:pt idx="0">
                  <c:v>36617.0</c:v>
                </c:pt>
                <c:pt idx="1">
                  <c:v>36891.0</c:v>
                </c:pt>
                <c:pt idx="2">
                  <c:v>37256.0</c:v>
                </c:pt>
                <c:pt idx="3">
                  <c:v>37621.0</c:v>
                </c:pt>
                <c:pt idx="4">
                  <c:v>37986.0</c:v>
                </c:pt>
                <c:pt idx="5">
                  <c:v>38352.0</c:v>
                </c:pt>
                <c:pt idx="6">
                  <c:v>38717.0</c:v>
                </c:pt>
                <c:pt idx="7">
                  <c:v>39082.0</c:v>
                </c:pt>
                <c:pt idx="8">
                  <c:v>39447.0</c:v>
                </c:pt>
                <c:pt idx="9">
                  <c:v>39813.0</c:v>
                </c:pt>
                <c:pt idx="10">
                  <c:v>40178.0</c:v>
                </c:pt>
                <c:pt idx="11">
                  <c:v>40543.0</c:v>
                </c:pt>
                <c:pt idx="12">
                  <c:v>40908.0</c:v>
                </c:pt>
              </c:numCache>
            </c:numRef>
          </c:cat>
          <c:val>
            <c:numRef>
              <c:f>Sheet1!$C$2:$C$14</c:f>
              <c:numCache>
                <c:formatCode>#,##0</c:formatCode>
                <c:ptCount val="13"/>
                <c:pt idx="0">
                  <c:v>5638.0</c:v>
                </c:pt>
                <c:pt idx="1">
                  <c:v>6794.0</c:v>
                </c:pt>
                <c:pt idx="2">
                  <c:v>8533.0</c:v>
                </c:pt>
                <c:pt idx="3">
                  <c:v>9685.0</c:v>
                </c:pt>
                <c:pt idx="4">
                  <c:v>10780.0</c:v>
                </c:pt>
                <c:pt idx="5">
                  <c:v>12026.0</c:v>
                </c:pt>
                <c:pt idx="6">
                  <c:v>14220.0</c:v>
                </c:pt>
                <c:pt idx="7">
                  <c:v>15050.0</c:v>
                </c:pt>
                <c:pt idx="8">
                  <c:v>15624.0</c:v>
                </c:pt>
                <c:pt idx="9">
                  <c:v>16656.0</c:v>
                </c:pt>
                <c:pt idx="10">
                  <c:v>17491.0</c:v>
                </c:pt>
                <c:pt idx="11">
                  <c:v>18172.0</c:v>
                </c:pt>
                <c:pt idx="12">
                  <c:v>18766.0</c:v>
                </c:pt>
              </c:numCache>
            </c:numRef>
          </c:val>
        </c:ser>
        <c:shape val="box"/>
        <c:axId val="651984568"/>
        <c:axId val="603943000"/>
        <c:axId val="0"/>
      </c:bar3DChart>
      <c:dateAx>
        <c:axId val="651984568"/>
        <c:scaling>
          <c:orientation val="minMax"/>
        </c:scaling>
        <c:axPos val="b"/>
        <c:numFmt formatCode="m/d/yyyy" sourceLinked="1"/>
        <c:minorTickMark val="out"/>
        <c:tickLblPos val="nextTo"/>
        <c:crossAx val="603943000"/>
        <c:crosses val="autoZero"/>
        <c:auto val="1"/>
        <c:lblOffset val="100"/>
      </c:dateAx>
      <c:valAx>
        <c:axId val="603943000"/>
        <c:scaling>
          <c:orientation val="minMax"/>
        </c:scaling>
        <c:axPos val="l"/>
        <c:majorGridlines/>
        <c:numFmt formatCode="#,##0" sourceLinked="1"/>
        <c:tickLblPos val="nextTo"/>
        <c:crossAx val="651984568"/>
        <c:crosses val="autoZero"/>
        <c:crossBetween val="between"/>
      </c:valAx>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view3D>
      <c:rAngAx val="1"/>
    </c:view3D>
    <c:plotArea>
      <c:layout/>
      <c:bar3DChart>
        <c:barDir val="col"/>
        <c:grouping val="clustered"/>
        <c:ser>
          <c:idx val="0"/>
          <c:order val="0"/>
          <c:tx>
            <c:strRef>
              <c:f>Sheet1!$D$1</c:f>
              <c:strCache>
                <c:ptCount val="1"/>
                <c:pt idx="0">
                  <c:v>Total Population</c:v>
                </c:pt>
              </c:strCache>
            </c:strRef>
          </c:tx>
          <c:cat>
            <c:numRef>
              <c:f>Sheet1!$A$2:$A$14</c:f>
              <c:numCache>
                <c:formatCode>m/d/yyyy</c:formatCode>
                <c:ptCount val="13"/>
                <c:pt idx="0">
                  <c:v>36617.0</c:v>
                </c:pt>
                <c:pt idx="1">
                  <c:v>36891.0</c:v>
                </c:pt>
                <c:pt idx="2">
                  <c:v>37256.0</c:v>
                </c:pt>
                <c:pt idx="3">
                  <c:v>37621.0</c:v>
                </c:pt>
                <c:pt idx="4">
                  <c:v>37986.0</c:v>
                </c:pt>
                <c:pt idx="5">
                  <c:v>38352.0</c:v>
                </c:pt>
                <c:pt idx="6">
                  <c:v>38717.0</c:v>
                </c:pt>
                <c:pt idx="7">
                  <c:v>39082.0</c:v>
                </c:pt>
                <c:pt idx="8">
                  <c:v>39447.0</c:v>
                </c:pt>
                <c:pt idx="9">
                  <c:v>39813.0</c:v>
                </c:pt>
                <c:pt idx="10">
                  <c:v>40178.0</c:v>
                </c:pt>
                <c:pt idx="11">
                  <c:v>40543.0</c:v>
                </c:pt>
                <c:pt idx="12">
                  <c:v>40908.0</c:v>
                </c:pt>
              </c:numCache>
            </c:numRef>
          </c:cat>
          <c:val>
            <c:numRef>
              <c:f>Sheet1!$D$2:$D$14</c:f>
              <c:numCache>
                <c:formatCode>#,##0</c:formatCode>
                <c:ptCount val="13"/>
                <c:pt idx="0">
                  <c:v>15145.0</c:v>
                </c:pt>
                <c:pt idx="1">
                  <c:v>18404.0</c:v>
                </c:pt>
                <c:pt idx="2">
                  <c:v>22738.0</c:v>
                </c:pt>
                <c:pt idx="3">
                  <c:v>25828.0</c:v>
                </c:pt>
                <c:pt idx="4">
                  <c:v>28764.0</c:v>
                </c:pt>
                <c:pt idx="5">
                  <c:v>32091.0</c:v>
                </c:pt>
                <c:pt idx="6">
                  <c:v>37987.0</c:v>
                </c:pt>
                <c:pt idx="7">
                  <c:v>40685.0</c:v>
                </c:pt>
                <c:pt idx="8">
                  <c:v>42209.0</c:v>
                </c:pt>
                <c:pt idx="9">
                  <c:v>44978.0</c:v>
                </c:pt>
                <c:pt idx="10">
                  <c:v>47215.0</c:v>
                </c:pt>
                <c:pt idx="11">
                  <c:v>49042.0</c:v>
                </c:pt>
                <c:pt idx="12">
                  <c:v>50660.0</c:v>
                </c:pt>
              </c:numCache>
            </c:numRef>
          </c:val>
        </c:ser>
        <c:shape val="box"/>
        <c:axId val="504860536"/>
        <c:axId val="539574632"/>
        <c:axId val="0"/>
      </c:bar3DChart>
      <c:dateAx>
        <c:axId val="504860536"/>
        <c:scaling>
          <c:orientation val="minMax"/>
        </c:scaling>
        <c:axPos val="b"/>
        <c:numFmt formatCode="m/d/yyyy" sourceLinked="1"/>
        <c:tickLblPos val="nextTo"/>
        <c:crossAx val="539574632"/>
        <c:crosses val="autoZero"/>
        <c:auto val="1"/>
        <c:lblOffset val="100"/>
      </c:dateAx>
      <c:valAx>
        <c:axId val="539574632"/>
        <c:scaling>
          <c:orientation val="minMax"/>
        </c:scaling>
        <c:axPos val="l"/>
        <c:majorGridlines/>
        <c:numFmt formatCode="#,##0" sourceLinked="1"/>
        <c:tickLblPos val="nextTo"/>
        <c:crossAx val="504860536"/>
        <c:crosses val="autoZero"/>
        <c:crossBetween val="between"/>
      </c:valAx>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TyJ</b:Tag>
    <b:SourceType>InternetSite</b:SourceType>
    <b:Guid>{596CFAD1-FCFA-4B23-B410-B69269D24452}</b:Guid>
    <b:LCID>9225</b:LCID>
    <b:Author>
      <b:Author>
        <b:NameList>
          <b:Person>
            <b:Last>Jacques</b:Last>
            <b:First>Ty</b:First>
          </b:Person>
        </b:NameList>
      </b:Author>
    </b:Author>
    <b:Title>Roman's Entertainment Complex Exectuive Summary</b:Title>
    <b:InternetSiteTitle>Roman's Entertainment Complex Exectuive Summary</b:InternetSiteTitle>
    <b:URL>romanscomplex.com</b:URL>
    <b:RefOrder>1</b:RefOrder>
  </b:Source>
  <b:Source>
    <b:Tag>Enc</b:Tag>
    <b:SourceType>InternetSite</b:SourceType>
    <b:Guid>{EE04D9BB-044B-4EC0-840E-D459EB828703}</b:Guid>
    <b:LCID>9225</b:LCID>
    <b:Author>
      <b:Author>
        <b:NameList>
          <b:Person>
            <b:Last>Encyclopedia of Business</b:Last>
            <b:First>2nd</b:First>
            <b:Middle>ed.</b:Middle>
          </b:Person>
        </b:NameList>
      </b:Author>
    </b:Author>
    <b:Title>Reference for Business</b:Title>
    <b:InternetSiteTitle>Indoor Playground</b:InternetSiteTitle>
    <b:URL>http://www.referenceforbusiness.com/business-plans/Business-Plans-Volume-03/Indoor-Playground.html</b:URL>
    <b:RefOrder>2</b:RefOrder>
  </b:Source>
  <b:Source>
    <b:Tag>Adv10</b:Tag>
    <b:SourceType>InternetSite</b:SourceType>
    <b:Guid>{CC6C0B11-CC37-49EB-A39D-91A4EC33EDCF}</b:Guid>
    <b:LCID>9225</b:LCID>
    <b:Title>Advertising Strategy</b:Title>
    <b:InternetSiteTitle>Enotes</b:InternetSiteTitle>
    <b:Year>2010</b:Year>
    <b:URL>http://www.enotes.com/small-business-encyclopedia/advertising-strategy</b:URL>
    <b:RefOrder>3</b:RefOrder>
  </b:Source>
  <b:Source>
    <b:Tag>Placeholder1</b:Tag>
    <b:SourceType>InternetSite</b:SourceType>
    <b:Guid>{98D69298-D1D5-FE45-9F27-37643456EB4B}</b:Guid>
    <b:LCID>9225</b:LCID>
    <b:Title>Estero City Data, Neighborhood Community Profiles, Estero Demographics</b:Title>
    <b:URL>http://profiles.nationalrelocation.com/Florida/Estero/</b:URL>
    <b:InternetSiteTitle>National Relocation</b:InternetSiteTitle>
    <b:YearAccessed>2010</b:YearAccessed>
    <b:MonthAccessed>November</b:MonthAccessed>
    <b:RefOrder>4</b:RefOrder>
  </b:Source>
  <b:Source>
    <b:Tag>Est</b:Tag>
    <b:SourceType>InternetSite</b:SourceType>
    <b:Guid>{6CA3C3CB-8C91-FA47-81DE-44CA8DEF4A48}</b:Guid>
    <b:LCID>9225</b:LCID>
    <b:InternetSiteTitle>Esterofl.org</b:InternetSiteTitle>
    <b:URL>http://esterofl.org/EsteroLife/growth/demographics.htm</b:URL>
    <b:Title>Estero, Florida demographics</b:Title>
    <b:YearAccessed>2010</b:YearAccessed>
    <b:MonthAccessed>November</b:MonthAccessed>
    <b:RefOrder>5</b:RefOrder>
  </b:Source>
  <b:Source>
    <b:Tag>Bra</b:Tag>
    <b:SourceType>InternetSite</b:SourceType>
    <b:Guid>{00E324CC-2DB8-4F49-8AA6-61E836C6889E}</b:Guid>
    <b:LCID>9225</b:LCID>
    <b:Author>
      <b:Author>
        <b:NameList>
          <b:Person>
            <b:Last>Okeson</b:Last>
            <b:First>Brad</b:First>
          </b:Person>
        </b:NameList>
      </b:Author>
    </b:Author>
    <b:Title>Theme Park Engineering Group</b:Title>
    <b:InternetSiteTitle>Theme Park Engineering Group</b:InternetSiteTitle>
    <b:URL>http://themeparkeng.org.ohio-state.edu/about.php</b:URL>
    <b:RefOrder>6</b:RefOrder>
  </b:Source>
  <b:Source>
    <b:Tag>Com</b:Tag>
    <b:SourceType>InternetSite</b:SourceType>
    <b:Guid>{E74D971C-1DD8-4F62-A351-5AF4E2521BF5}</b:Guid>
    <b:LCID>9225</b:LCID>
    <b:Title>Company Information</b:Title>
    <b:InternetSiteTitle>Chuck E Cheese</b:InternetSiteTitle>
    <b:URL>http://www.chuckecheese.com/company-info/</b:URL>
    <b:RefOrder>7</b:RefOrder>
  </b:Source>
  <b:Source>
    <b:Tag>Dis</b:Tag>
    <b:SourceType>InternetSite</b:SourceType>
    <b:Guid>{D9D4E531-0B42-4B9F-ADC8-E6912654947C}</b:Guid>
    <b:LCID>9225</b:LCID>
    <b:Author>
      <b:Author>
        <b:NameList>
          <b:Person>
            <b:Last>Disney</b:Last>
          </b:Person>
        </b:NameList>
      </b:Author>
    </b:Author>
    <b:Title>Who We Are</b:Title>
    <b:InternetSiteTitle>Disney World Company and Affiliated Companies</b:InternetSiteTitle>
    <b:URL>http://corporate.disney.go.com/careers/who.html</b:URL>
    <b:RefOrder>8</b:RefOrder>
  </b:Source>
  <b:Source>
    <b:Tag>Bin</b:Tag>
    <b:SourceType>InternetSite</b:SourceType>
    <b:Guid>{EB18543F-CABC-4EC8-A7F8-78DBDBFA6307}</b:Guid>
    <b:LCID>9225</b:LCID>
    <b:Author>
      <b:Author>
        <b:NameList>
          <b:Person>
            <b:Last>Bing</b:Last>
          </b:Person>
        </b:NameList>
      </b:Author>
    </b:Author>
    <b:Title>Bring search results for fort myers colleges</b:Title>
    <b:InternetSiteTitle>Bing</b:InternetSiteTitle>
    <b:URL>http://www.bing.com/search?q=fort+myers+colleges&amp;src=IE-SearchBox</b:URL>
    <b:RefOrder>9</b:RefOrder>
  </b:Source>
  <b:Source>
    <b:Tag>Bpl</b:Tag>
    <b:SourceType>InternetSite</b:SourceType>
    <b:Guid>{0BDA69E5-7218-433F-BFCE-C1A0E17BDB64}</b:Guid>
    <b:LCID>9225</b:LCID>
    <b:Author>
      <b:Author>
        <b:NameList>
          <b:Person>
            <b:Last>Bplans.com</b:Last>
          </b:Person>
        </b:NameList>
      </b:Author>
    </b:Author>
    <b:Title>Amusement Park Business Plan</b:Title>
    <b:InternetSiteTitle>Bplans.com Your business plan starts here. </b:InternetSiteTitle>
    <b:URL>http://www.bplans.com/amusement_park_business_plan/executive_summary_fc.cfm</b:URL>
    <b:RefOrder>10</b:RefOrder>
  </b:Source>
  <b:Source>
    <b:Tag>Acc</b:Tag>
    <b:SourceType>InternetSite</b:SourceType>
    <b:Guid>{547F2810-CEF9-4DC7-B02C-E703553B3A7E}</b:Guid>
    <b:LCID>9225</b:LCID>
    <b:Author>
      <b:Author>
        <b:NameList>
          <b:Person>
            <b:Last>Coach</b:Last>
            <b:First>Accounting</b:First>
          </b:Person>
        </b:NameList>
      </b:Author>
    </b:Author>
    <b:Title>Income Statement</b:Title>
    <b:InternetSiteTitle>Accounting Coach</b:InternetSiteTitle>
    <b:URL>http://www.accountingcoach.com/online-accounting-course/04Xpg04.html </b:URL>
    <b:RefOrder>11</b:RefOrder>
  </b:Source>
  <b:Source>
    <b:Tag>Bob</b:Tag>
    <b:SourceType>InternetSite</b:SourceType>
    <b:Guid>{E5EB28AF-5E15-4BF7-88BE-53BA3121FFE7}</b:Guid>
    <b:LCID>9225</b:LCID>
    <b:Author>
      <b:Author>
        <b:NameList>
          <b:Person>
            <b:Last>Kyle</b:Last>
            <b:First>Bobette</b:First>
          </b:Person>
        </b:NameList>
      </b:Author>
    </b:Author>
    <b:Title>WebsiteMarketingPlan.com</b:Title>
    <b:InternetSiteTitle>How to get Started on Your Marketing Plan</b:InternetSiteTitle>
    <b:URL>http://www.websitemarketingplan.com/mplan/GettingStarted.htm</b:URL>
    <b:RefOrder>12</b:RefOrder>
  </b:Source>
  <b:Source>
    <b:Tag>Gat</b:Tag>
    <b:SourceType>InternetSite</b:SourceType>
    <b:Guid>{FDA34411-031B-4D0E-B3DA-4A368CDBAA8F}</b:Guid>
    <b:LCID>9225</b:LCID>
    <b:Author>
      <b:Author>
        <b:NameList>
          <b:Person>
            <b:Last>Lanes</b:Last>
            <b:First>Gator</b:First>
          </b:Person>
        </b:NameList>
      </b:Author>
    </b:Author>
    <b:Title>Bowling Center Name</b:Title>
    <b:InternetSiteTitle>Set Them Up Knock Them Down</b:InternetSiteTitle>
    <b:URL>http://www.gatorlanes.net/default.asp?Page=Home</b:URL>
    <b:RefOrder>13</b:RefOrder>
  </b:Source>
  <b:Source>
    <b:Tag>Mik</b:Tag>
    <b:SourceType>InternetSite</b:SourceType>
    <b:Guid>{27F3971A-B0D5-4D5A-99E1-306A30378B0D}</b:Guid>
    <b:LCID>9225</b:LCID>
    <b:Author>
      <b:Author>
        <b:NameList>
          <b:Person>
            <b:Last>Park</b:Last>
            <b:First>Mike</b:First>
            <b:Middle>Greenwell's Bat-A-Ball &amp; Family Fun</b:Middle>
          </b:Person>
        </b:NameList>
      </b:Author>
    </b:Author>
    <b:Title>Mike Greenwell's Bat-A-Ball &amp; Family Fun Park</b:Title>
    <b:URL>http://www.greenwellsfamilyfunpark.com/</b:URL>
    <b:RefOrder>14</b:RefOrder>
  </b:Source>
  <b:Source>
    <b:Tag>Col</b:Tag>
    <b:SourceType>InternetSite</b:SourceType>
    <b:Guid>{6748068E-1A71-4665-9BD3-E5E3AAD7FD13}</b:Guid>
    <b:LCID>9225</b:LCID>
    <b:Author>
      <b:Author>
        <b:NameList>
          <b:Person>
            <b:Last>Scholarships</b:Last>
            <b:First>College</b:First>
            <b:Middle>Sports</b:Middle>
          </b:Person>
        </b:NameList>
      </b:Author>
    </b:Author>
    <b:Title>All Aout Laser Tag</b:Title>
    <b:InternetSiteTitle>Information and History of Laser Tag</b:InternetSiteTitle>
    <b:URL>http://www.collegesportsscholarships.com/history-laser-tag-lazer-tag.htm</b:URL>
    <b:RefOrder>15</b:RefOrder>
  </b:Source>
  <b:Source>
    <b:Tag>Sus</b:Tag>
    <b:SourceType>InternetSite</b:SourceType>
    <b:Guid>{A95DC04A-5995-44F2-8FE2-CBF84AB1E97F}</b:Guid>
    <b:LCID>9225</b:LCID>
    <b:Author>
      <b:Author>
        <b:NameList>
          <b:Person>
            <b:Last>Ward</b:Last>
            <b:First>Susan</b:First>
          </b:Person>
        </b:NameList>
      </b:Author>
    </b:Author>
    <b:Title>Writing the Executive Summary of the Business Plan</b:Title>
    <b:InternetSiteTitle>about.com</b:InternetSiteTitle>
    <b:URL>http://sbinfocanada.about.com/od/businessplans/a/execsummary.htm</b:URL>
    <b:RefOrder>16</b:RefOrder>
  </b:Source>
</b:Sources>
</file>

<file path=customXml/itemProps1.xml><?xml version="1.0" encoding="utf-8"?>
<ds:datastoreItem xmlns:ds="http://schemas.openxmlformats.org/officeDocument/2006/customXml" ds:itemID="{6CC6446E-60B3-E14A-A510-C24D3E02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4452</Words>
  <Characters>25379</Characters>
  <Application>Microsoft Macintosh Word</Application>
  <DocSecurity>0</DocSecurity>
  <Lines>211</Lines>
  <Paragraphs>50</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31167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la1</dc:creator>
  <cp:lastModifiedBy>Courtney</cp:lastModifiedBy>
  <cp:revision>2</cp:revision>
  <dcterms:created xsi:type="dcterms:W3CDTF">2012-04-12T01:02:00Z</dcterms:created>
  <dcterms:modified xsi:type="dcterms:W3CDTF">2012-04-12T01:02:00Z</dcterms:modified>
</cp:coreProperties>
</file>